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C76E8C" w:rsidRPr="004C7655" w:rsidTr="00C76E8C">
        <w:trPr>
          <w:tblCellSpacing w:w="15" w:type="dxa"/>
        </w:trPr>
        <w:tc>
          <w:tcPr>
            <w:tcW w:w="0" w:type="auto"/>
            <w:vAlign w:val="center"/>
            <w:hideMark/>
          </w:tcPr>
          <w:p w:rsidR="00C76E8C" w:rsidRPr="004C7655" w:rsidRDefault="00C76E8C" w:rsidP="004C7655">
            <w:pPr>
              <w:bidi/>
              <w:spacing w:after="0" w:line="360" w:lineRule="auto"/>
              <w:rPr>
                <w:rFonts w:ascii="Tahoma" w:eastAsia="Times New Roman" w:hAnsi="Tahoma" w:cs="B Nazanin"/>
                <w:color w:val="000000"/>
                <w:sz w:val="28"/>
                <w:szCs w:val="28"/>
              </w:rPr>
            </w:pPr>
            <w:bookmarkStart w:id="0" w:name="_GoBack"/>
            <w:r w:rsidRPr="004C7655">
              <w:rPr>
                <w:rFonts w:ascii="Tahoma" w:eastAsia="Times New Roman" w:hAnsi="Tahoma" w:cs="B Nazanin"/>
                <w:color w:val="000000"/>
                <w:sz w:val="28"/>
                <w:szCs w:val="28"/>
                <w:rtl/>
              </w:rPr>
              <w:t>بسم الله الرحمن الرحيم</w:t>
            </w:r>
            <w:r w:rsidRPr="004C7655">
              <w:rPr>
                <w:rFonts w:ascii="Tahoma" w:eastAsia="Times New Roman" w:hAnsi="Tahoma" w:cs="B Nazanin"/>
                <w:color w:val="000000"/>
                <w:sz w:val="28"/>
                <w:szCs w:val="28"/>
                <w:rtl/>
              </w:rPr>
              <w:br/>
              <w:t>خطوط كلي معارف 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حمد</w:t>
            </w:r>
            <w:r w:rsidRPr="004C7655">
              <w:rPr>
                <w:rFonts w:ascii="Cambria" w:eastAsia="Times New Roman" w:hAnsi="Cambria" w:cs="Cambria" w:hint="cs"/>
                <w:color w:val="000000"/>
                <w:sz w:val="28"/>
                <w:szCs w:val="28"/>
                <w:rtl/>
              </w:rPr>
              <w:t> </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مباركه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همانطوري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عنايت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عصاره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معارف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دربردارد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جهت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ناميدند‌</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معارف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كريم</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معارف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بخش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تقسيم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بخشي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ناظر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توحيد است، بخشي ناظر به معاد است، و بخشي هم ناظر به نبوت و رسالت كه رابط بين مبدأ و معاد است. و اين بيان اميرالمؤمنين (سلام الله عليه) كه فرمود «رحم الله امرأ عرف من أين و في أين و الي أين»</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ناظر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اصول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گانه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كسي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رحمت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خاصه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برخوردار است كه مبدئش را و معادش را و راهي كه بين مبدأ‌ و معادش هست را بشناسد. راهي كه بين مبدأ و معاد است همان مسأله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رسالت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وحي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مبدأ</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آغاز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انجام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هستي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انسانهاست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معارف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اصول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گانه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خلاصه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اشتمال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حمد</w:t>
            </w:r>
            <w:r w:rsidRPr="004C7655">
              <w:rPr>
                <w:rFonts w:ascii="Tahoma" w:eastAsia="Times New Roman" w:hAnsi="Tahoma" w:cs="B Nazanin"/>
                <w:color w:val="000000"/>
                <w:sz w:val="28"/>
                <w:szCs w:val="28"/>
                <w:rtl/>
              </w:rPr>
              <w:t xml:space="preserve"> بر عصاره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معارف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مباركه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اصول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گانه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خوبي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دربردارد،‌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بنابراين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خواهد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بخشي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ناظر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مبدأ</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العالمين»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اصل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ذات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اقدس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توحيد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ربوبي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حضرتش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اتصاف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حضرتش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رحمانيت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مطلقه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رحيميه</w:t>
            </w:r>
            <w:r w:rsidRPr="004C7655">
              <w:rPr>
                <w:rFonts w:ascii="Tahoma" w:eastAsia="Times New Roman" w:hAnsi="Tahoma" w:cs="B Nazanin"/>
                <w:color w:val="000000"/>
                <w:sz w:val="28"/>
                <w:szCs w:val="28"/>
                <w:rtl/>
              </w:rPr>
              <w:t xml:space="preserve"> است اينها ناظر به مبدأ است. مسأله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عنوان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يوم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الدين»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راجع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مسأله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مبدأ</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نستعين»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روشن‌تر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اشاره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كرده‌اند،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ناظر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وحي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رس</w:t>
            </w:r>
            <w:r w:rsidRPr="004C7655">
              <w:rPr>
                <w:rFonts w:ascii="Tahoma" w:eastAsia="Times New Roman" w:hAnsi="Tahoma" w:cs="B Nazanin"/>
                <w:color w:val="000000"/>
                <w:sz w:val="28"/>
                <w:szCs w:val="28"/>
                <w:rtl/>
              </w:rPr>
              <w:t>الت و دين و راهي است كه بين مبدأ و معاد است. قهرا اصول سه گانه دين را اين سوره در بردارد.</w:t>
            </w:r>
            <w:r w:rsidRPr="004C7655">
              <w:rPr>
                <w:rFonts w:ascii="Tahoma" w:eastAsia="Times New Roman" w:hAnsi="Tahoma" w:cs="B Nazanin"/>
                <w:color w:val="000000"/>
                <w:sz w:val="28"/>
                <w:szCs w:val="28"/>
                <w:rtl/>
              </w:rPr>
              <w:br/>
              <w:t>مراتب چهارگانه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نظر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شيخ</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بهائي</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lastRenderedPageBreak/>
              <w:t>منتها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لطيفه‌اي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مرحوم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شيخ</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بهايي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تفسير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پايان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شريف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مفتاح</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الفلاحش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چاپ</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لطيفه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خلال</w:t>
            </w:r>
            <w:r w:rsidRPr="004C7655">
              <w:rPr>
                <w:rFonts w:ascii="Tahoma" w:eastAsia="Times New Roman" w:hAnsi="Tahoma" w:cs="B Nazanin"/>
                <w:color w:val="000000"/>
                <w:sz w:val="28"/>
                <w:szCs w:val="28"/>
                <w:rtl/>
              </w:rPr>
              <w:t xml:space="preserve"> بحثهاي قبل به عرض رسيد. ايشان مي‌فرمايند: حمد را خداي سبحان به چهار وجه تثبيت كرده است وجه اول آن است كه اگر كسي ذات اقدس اله را بخواهد حمد كند،‌ نه براي اوصاف او اين كلمه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كافي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كسي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احسان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تربيت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پرورش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عمومي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ملاحظه</w:t>
            </w:r>
            <w:r w:rsidRPr="004C7655">
              <w:rPr>
                <w:rFonts w:ascii="Tahoma" w:eastAsia="Times New Roman" w:hAnsi="Tahoma" w:cs="B Nazanin"/>
                <w:color w:val="000000"/>
                <w:sz w:val="28"/>
                <w:szCs w:val="28"/>
                <w:rtl/>
              </w:rPr>
              <w:t xml:space="preserve"> مي‌كند از اين راه خدا را محمود مي‌داند،‌ عنوان *«رب العالمين»* دليل است كه خدا چون پرورنده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جهانيان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تربيت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احسان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جهانيان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جهت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محمود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كسي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رجاء‌</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طمع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بخواهد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رحمان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رحي</w:t>
            </w:r>
            <w:r w:rsidRPr="004C7655">
              <w:rPr>
                <w:rFonts w:ascii="Tahoma" w:eastAsia="Times New Roman" w:hAnsi="Tahoma" w:cs="B Nazanin"/>
                <w:color w:val="000000"/>
                <w:sz w:val="28"/>
                <w:szCs w:val="28"/>
                <w:rtl/>
              </w:rPr>
              <w:t>م است پس انساني كه اهل رجاست براساس رجا خدا را حمد مي‌كند. مي‌گويد *«الحمد لله»*. و اگر از نظر خوف و ترس بخواهد خدا را حمد كند كلمه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يوم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الدين»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ناظر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جزاست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هراسناك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سخن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يوم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الدين»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بردارد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سخن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رجاست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«الرحمن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الرحيم»</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7</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بردارد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سخن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شكر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منعم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العالمين»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دربردارد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سخن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ذات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«لكن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وجدتك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أهلاً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للعبادة»</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8</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دربردارد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خلال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بحثهاي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قبل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ملاحظه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فرموديد</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ارتباط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حمد با درهاي بهشت در سخن صدر المتألهين</w:t>
            </w:r>
            <w:r w:rsidRPr="004C7655">
              <w:rPr>
                <w:rFonts w:ascii="Tahoma" w:eastAsia="Times New Roman" w:hAnsi="Tahoma" w:cs="B Nazanin"/>
                <w:color w:val="000000"/>
                <w:sz w:val="28"/>
                <w:szCs w:val="28"/>
                <w:rtl/>
              </w:rPr>
              <w:br/>
              <w:t>بياني ديگران دارند درباره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مباركه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مقدمه‌اي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هنگام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قرائت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هنگام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نماز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انجام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مي‌دهد،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شامل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بخش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درهاي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هشتگانه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جهت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ابواب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ثمانيه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هشت</w:t>
            </w:r>
            <w:r w:rsidRPr="004C7655">
              <w:rPr>
                <w:rFonts w:ascii="Tahoma" w:eastAsia="Times New Roman" w:hAnsi="Tahoma" w:cs="B Nazanin"/>
                <w:color w:val="000000"/>
                <w:sz w:val="28"/>
                <w:szCs w:val="28"/>
                <w:rtl/>
              </w:rPr>
              <w:t xml:space="preserve"> در است، اگر كسي 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مباركه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نماز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آداب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معيني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گفته‌اند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قرائت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درهاي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هشت‌گانه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معرفت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قبل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«إني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وجهت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وجهي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للذي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فطر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السماوات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الارض»</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10</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معرفت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شروع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و از در معرفت وارد بهشت مي‌شود. وقتي آيه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مباركه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«بسم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lastRenderedPageBreak/>
              <w:t>ذكر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مباركه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العالمين»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شكر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«الرحمن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الرحيم»</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رجا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w:t>
            </w:r>
            <w:r w:rsidRPr="004C7655">
              <w:rPr>
                <w:rFonts w:ascii="Tahoma" w:eastAsia="Times New Roman" w:hAnsi="Tahoma" w:cs="B Nazanin"/>
                <w:color w:val="000000"/>
                <w:sz w:val="28"/>
                <w:szCs w:val="28"/>
                <w:rtl/>
              </w:rPr>
              <w:t>د. وقتي *«مالك يوم الدين»*</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كساني‌اند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«يدعون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خوفا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طمعا»</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15</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نستعين»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16</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اخلاص</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عبادت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خالصه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«اهدنا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المستقيم»</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17</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w:t>
            </w:r>
            <w:r w:rsidRPr="004C7655">
              <w:rPr>
                <w:rFonts w:ascii="Tahoma" w:eastAsia="Times New Roman" w:hAnsi="Tahoma" w:cs="B Nazanin"/>
                <w:color w:val="000000"/>
                <w:sz w:val="28"/>
                <w:szCs w:val="28"/>
                <w:rtl/>
              </w:rPr>
              <w:t>ا مي‌گويد از راه دعا *«ادعوني استجب لكم»*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18</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الذين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عليهم»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19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ائتسا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اقتداي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انبيا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اولياي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الهي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اقتدا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كنيد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لکم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رسول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w:t>
            </w:r>
            <w:r w:rsidRPr="004C7655">
              <w:rPr>
                <w:rFonts w:ascii="Tahoma" w:eastAsia="Times New Roman" w:hAnsi="Tahoma" w:cs="B Nazanin"/>
                <w:color w:val="000000"/>
                <w:sz w:val="28"/>
                <w:szCs w:val="28"/>
                <w:rtl/>
              </w:rPr>
              <w:t>سوة حسنة»*</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20</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نسبت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بزرگان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«لقد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لکم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فيهم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اسوة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حسنة»</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اقتداي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سيره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سلف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صالح</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انبيا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اولياي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الهي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بعضي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بزرگان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اهل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تفسير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مجموع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مقدمه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هفتگانه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مي‌تواند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اين درهاي هشتگانه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سعادت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بشود</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تقسيم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عبد</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مطلبي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عنوان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حديث</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رسول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نقل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مباركه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تقسيم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تقسيم</w:t>
            </w:r>
            <w:r w:rsidRPr="004C7655">
              <w:rPr>
                <w:rFonts w:ascii="Tahoma" w:eastAsia="Times New Roman" w:hAnsi="Tahoma" w:cs="B Nazanin"/>
                <w:color w:val="000000"/>
                <w:sz w:val="28"/>
                <w:szCs w:val="28"/>
                <w:rtl/>
              </w:rPr>
              <w:t xml:space="preserve"> شده است. قسمتي از اين سوره مال خداست، قسمتي از اين سوره مال عبد است. آنجا كه سخن از حمد و ثنا و خضوع و خشوع است سهم خداست آنجا كه سخن از دعا و مسئلت و طلب و خواستن است نصيب عبد است. كه اين سوره مقسومه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المولا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نستعين»</w:t>
            </w:r>
            <w:r w:rsidRPr="004C7655">
              <w:rPr>
                <w:rFonts w:ascii="Tahoma" w:eastAsia="Times New Roman" w:hAnsi="Tahoma" w:cs="B Nazanin"/>
                <w:color w:val="000000"/>
                <w:sz w:val="28"/>
                <w:szCs w:val="28"/>
                <w:rtl/>
              </w:rPr>
              <w:t>* از آن خداست از *«اهدنا الصراط المستقم»*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پايان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وعده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«فاذكروني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اذكركم»</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25</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باشيد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شمايم</w:t>
            </w:r>
            <w:r w:rsidRPr="004C7655">
              <w:rPr>
                <w:rFonts w:ascii="Tahoma" w:eastAsia="Times New Roman" w:hAnsi="Tahoma" w:cs="B Nazanin"/>
                <w:color w:val="000000"/>
                <w:sz w:val="28"/>
                <w:szCs w:val="28"/>
                <w:rtl/>
              </w:rPr>
              <w:t xml:space="preserve"> .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مصلي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مناجات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«المصلي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يناجي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26</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جوامع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روايي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يحضر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w:t>
            </w:r>
            <w:r w:rsidRPr="004C7655">
              <w:rPr>
                <w:rFonts w:ascii="Tahoma" w:eastAsia="Times New Roman" w:hAnsi="Tahoma" w:cs="B Nazanin"/>
                <w:color w:val="000000"/>
                <w:sz w:val="28"/>
                <w:szCs w:val="28"/>
                <w:rtl/>
              </w:rPr>
              <w:t>ست در ديگر جوامع هست كه نمازگزار با خدا مناجات مي‌كند، نجوا دارد، اگر مصلي با خدا مناجات مي‌كند، پس به ياد خداست و اگر كسي به ياد خدا بود،‌ خدا هم به ياد اوست. چون فرمود *«فاذكروني اذكركم»*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27</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گاهي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نعمتهاي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«اذكروا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نعمتي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عليك</w:t>
            </w:r>
            <w:r w:rsidRPr="004C7655">
              <w:rPr>
                <w:rFonts w:ascii="Tahoma" w:eastAsia="Times New Roman" w:hAnsi="Tahoma" w:cs="B Nazanin"/>
                <w:color w:val="000000"/>
                <w:sz w:val="28"/>
                <w:szCs w:val="28"/>
                <w:rtl/>
              </w:rPr>
              <w:t>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28</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متوسطين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بندگان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گاهي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نعمتي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نسبت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ذات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اقدس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غير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قابل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گاهي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باشد،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مي‌بيند،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متنعم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مي‌بيند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«اذكروا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نعمتي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w:t>
            </w:r>
            <w:r w:rsidRPr="004C7655">
              <w:rPr>
                <w:rFonts w:ascii="Tahoma" w:eastAsia="Times New Roman" w:hAnsi="Tahoma" w:cs="B Nazanin"/>
                <w:color w:val="000000"/>
                <w:sz w:val="28"/>
                <w:szCs w:val="28"/>
                <w:rtl/>
              </w:rPr>
              <w:t>مت عليكم»*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اوساط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«فاذكروني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اذكركم»</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30</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أوحديّ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بندگان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كسي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چگونه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ناسي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نسيا»</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ذكر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عمومي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ذكر</w:t>
            </w:r>
            <w:r w:rsidRPr="004C7655">
              <w:rPr>
                <w:rFonts w:ascii="Tahoma" w:eastAsia="Times New Roman" w:hAnsi="Tahoma" w:cs="B Nazanin"/>
                <w:color w:val="000000"/>
                <w:sz w:val="28"/>
                <w:szCs w:val="28"/>
                <w:rtl/>
              </w:rPr>
              <w:t xml:space="preserve"> خصوصي دارد كه از آن خواص مؤمنين است. آنجا كه هدايت خاصه نصيب يك فرد مي‌شود محصول ذكر خصوصي خداست. آنجا كه خدا نمي‌گذارد انسان بلغزد محصول ذكر خصوصي خدا نسبت به انسان است. فرمود *«فاذكروني اذكركم»*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مولاست</w:t>
            </w:r>
            <w:r w:rsidRPr="004C7655">
              <w:rPr>
                <w:rFonts w:ascii="Tahoma" w:eastAsia="Times New Roman" w:hAnsi="Tahoma" w:cs="B Nazanin"/>
                <w:color w:val="000000"/>
                <w:sz w:val="28"/>
                <w:szCs w:val="28"/>
                <w:rtl/>
              </w:rPr>
              <w:t xml:space="preserve"> .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«بسم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w:t>
            </w:r>
            <w:r w:rsidRPr="004C7655">
              <w:rPr>
                <w:rFonts w:ascii="Tahoma" w:eastAsia="Times New Roman" w:hAnsi="Tahoma" w:cs="B Nazanin"/>
                <w:color w:val="000000"/>
                <w:sz w:val="28"/>
                <w:szCs w:val="28"/>
                <w:rtl/>
              </w:rPr>
              <w:t>لله»*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شروع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نستعين»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بخش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حق</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متذكر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حق</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تلفظ</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شايد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«فويل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للمصلين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الذين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ساهون»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35</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ممكن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كسي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نماز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بخواند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ساهي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باشد،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ساهي</w:t>
            </w:r>
            <w:r w:rsidRPr="004C7655">
              <w:rPr>
                <w:rFonts w:ascii="Tahoma" w:eastAsia="Times New Roman" w:hAnsi="Tahoma" w:cs="B Nazanin"/>
                <w:color w:val="000000"/>
                <w:sz w:val="28"/>
                <w:szCs w:val="28"/>
                <w:rtl/>
              </w:rPr>
              <w:t xml:space="preserve"> متذكر نيست. نماز ذكر حق است فرمود: شما به ياد من باشيد تا من به ياد شما باشم. پس نيمي از اين سوره ذكر العبد مولاه و نيمي ديگر ذكر المولا عبده خواهد بود. اگر خداي سبحان به ياد انسان باشد هرگز انسان نمي‌لغزد. پس اين سوره مقسومه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العبد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والمولا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w:t>
            </w:r>
            <w:r w:rsidRPr="004C7655">
              <w:rPr>
                <w:rFonts w:ascii="Tahoma" w:eastAsia="Times New Roman" w:hAnsi="Tahoma" w:cs="B Nazanin"/>
                <w:color w:val="000000"/>
                <w:sz w:val="28"/>
                <w:szCs w:val="28"/>
                <w:rtl/>
              </w:rPr>
              <w:t>ا به ياد انسان است كه انسان به ذكر حق مشغول باشد. نه اين كلمات را تلفظ بكند و ساهي باشد.</w:t>
            </w:r>
            <w:r w:rsidRPr="004C7655">
              <w:rPr>
                <w:rFonts w:ascii="Tahoma" w:eastAsia="Times New Roman" w:hAnsi="Tahoma" w:cs="B Nazanin"/>
                <w:color w:val="000000"/>
                <w:sz w:val="28"/>
                <w:szCs w:val="28"/>
                <w:rtl/>
              </w:rPr>
              <w:br/>
              <w:t>راه و بيراهه در دنيا و آخرت</w:t>
            </w:r>
            <w:r w:rsidRPr="004C7655">
              <w:rPr>
                <w:rFonts w:ascii="Tahoma" w:eastAsia="Times New Roman" w:hAnsi="Tahoma" w:cs="B Nazanin"/>
                <w:color w:val="000000"/>
                <w:sz w:val="28"/>
                <w:szCs w:val="28"/>
                <w:rtl/>
              </w:rPr>
              <w:br/>
              <w:t>مطلب بعد آن است كه اين صراط مستقيمي كه ما از خداي سبحان مسئلت مي‌كنيم و عرض مي‌كنيم اين غير از راه مغضوب عليه باشد و غير از راه ضالين باشد، يعني در عالم سه راه است؛ يك راه مستقيم يك راه ضالين يك راه مغضوب عليه. يا همين يك راه است كه ديگران اين را كج كردند؟ در عالم يك راه مستقيم و دو راه كج هست يا بيش از يك راه نيست ديگران عمدا اين راه را كج كرده‌اند؟‌ يك راه اعوجاجي هست كه به ما گفتند نرويد يا گفته‌اند همين راه مستقيم را كج نكنيد. بيان ذلك اين است يك وقت كوهي است دره‌اي است بيابانيست و يك راه مستقيم، راهنما مي‌گويد اين راه مستقيم است برويد بقيه راههاي انحرافي است، نرويد. آنرا با علامت مشخص مي‌كند. يك وقت يك راه بيشتر نيست مي‌گويند سراسر اين صحنه آتش است، يك پلي است و يك صراطي است كه روي اين جهنم است شما اين راه را كج نكنيد. اين راه به دست خود شماست اين راه را كج نكنيد نه راه كجي هست آن راه را نرويد. اين راه را كج نكنيد. آنها كه گرفتار غضب و ضلالتند، اين راه را كج كرده‌اند. نه راه كجي در عالم هست. و اگر انسان نبود هرگز راه ضلالت و غضب هم نبود. تنها انسان است كه راه را كج مي‌كند. وگرنه همه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مستقيم‌اند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راجع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پرنده‌ها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حيوانات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سخن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مي‌فرمايد،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مي‌فرمايد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تسبيحه»</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36</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مشغول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عبادتند،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مشغو</w:t>
            </w:r>
            <w:r w:rsidRPr="004C7655">
              <w:rPr>
                <w:rFonts w:ascii="Tahoma" w:eastAsia="Times New Roman" w:hAnsi="Tahoma" w:cs="B Nazanin"/>
                <w:color w:val="000000"/>
                <w:sz w:val="28"/>
                <w:szCs w:val="28"/>
                <w:rtl/>
              </w:rPr>
              <w:t>ل تسبيحند. گذشته از آن تسبيح همگاني كه *«ان من شيء الا يسبح بحمده و لكن لا تفقهون تسبيحهم»*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37</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درباره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٤١</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چنين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«الم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يسبح</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السموات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الارض»</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38</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مسئله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روشن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lastRenderedPageBreak/>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كمي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پرده را كنار بزني مي‌بيني، اين مسئله قابل رؤيت است. *«الم تر أن الله يسبح له من في السموات و الارض و الطير صافات كل قد علم صلاته و تسبيحه»*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39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واحد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تسبيحه»</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40</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مي‌دانند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w:t>
            </w:r>
            <w:r w:rsidRPr="004C7655">
              <w:rPr>
                <w:rFonts w:ascii="Tahoma" w:eastAsia="Times New Roman" w:hAnsi="Tahoma" w:cs="B Nazanin"/>
                <w:color w:val="000000"/>
                <w:sz w:val="28"/>
                <w:szCs w:val="28"/>
                <w:rtl/>
              </w:rPr>
              <w:t>ته و تسبيحه چون او در ذيل بيان كرد فرمود: *«و الله عليم بما يفعلون»*</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علی</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ذيل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تسبيحه»</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واحد،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واحد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مي‌دانند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بنده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طائري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چنين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w:t>
            </w:r>
            <w:r w:rsidRPr="004C7655">
              <w:rPr>
                <w:rFonts w:ascii="Tahoma" w:eastAsia="Times New Roman" w:hAnsi="Tahoma" w:cs="B Nazanin"/>
                <w:color w:val="000000"/>
                <w:sz w:val="28"/>
                <w:szCs w:val="28"/>
                <w:rtl/>
              </w:rPr>
              <w:t>‌داند كه بنده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واحد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تسبيحه»</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آنگاه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يفعلون»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سبحان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عالم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تسبيحه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وگرنه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آن ذيل تكرار مي‌شد. پس همه مي‌دانند كه چه مي‌كنند. تنها انسان است كه بيراهه مي‌رود. حيوانات ديگر را هم در 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الارض</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طائر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يطير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بجناحيه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أمثالكم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فرَّطنا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شيء</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ثم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يحشرون»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45</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w:t>
            </w:r>
            <w:r w:rsidRPr="004C7655">
              <w:rPr>
                <w:rFonts w:ascii="Tahoma" w:eastAsia="Times New Roman" w:hAnsi="Tahoma" w:cs="B Nazanin"/>
                <w:color w:val="000000"/>
                <w:sz w:val="28"/>
                <w:szCs w:val="28"/>
                <w:rtl/>
              </w:rPr>
              <w:t>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چيزي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عالم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معصيت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گناه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براي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انسانهاست،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البته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نيازي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پيامبر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صلاتي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سطح</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راهنماييهايي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لازم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راهنماييهاي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تشريعي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براي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ماهاست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ض</w:t>
            </w:r>
            <w:r w:rsidRPr="004C7655">
              <w:rPr>
                <w:rFonts w:ascii="Tahoma" w:eastAsia="Times New Roman" w:hAnsi="Tahoma" w:cs="B Nazanin"/>
                <w:color w:val="000000"/>
                <w:sz w:val="28"/>
                <w:szCs w:val="28"/>
                <w:rtl/>
              </w:rPr>
              <w:t>لالتي هم نبود. و معصيتي هم نبود. و انسان است كه اين راه را كج مي‌كند. نه راه كجي در عالم هست مي‌گويد آن راه كج را نرويد. خدا راه معوج نيافريد. شيطان در حد يك وسوسه است كه بحثش قبلاً گذشت. نه اينكه انسان را واقعاً به جبر وادار به معصيت بكند. انسان مي‌تواند اين راه را كج بكند و مي‌تواند كج نكند. يعني جهان خارج راه كجي ندارد، يك. مجموعه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مستقيم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انحرافي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مجموعه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ظهور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اعوجاج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انحراف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w:t>
            </w:r>
            <w:r w:rsidRPr="004C7655">
              <w:rPr>
                <w:rFonts w:ascii="Tahoma" w:eastAsia="Times New Roman" w:hAnsi="Tahoma" w:cs="B Nazanin"/>
                <w:color w:val="000000"/>
                <w:sz w:val="28"/>
                <w:szCs w:val="28"/>
                <w:rtl/>
              </w:rPr>
              <w:t>جي در عالم باشد.</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جواب: آن قبلاً بحثش گذشت كه مسافت همواره بالقوه موجود است. سالك است كه آن مسافت را از قوه به فعليت مي‌آورد. رونده است كه آن مسافت بالقوه را بالفعل مي‌كند. و الا در خارج كه چيزي باشد به نام رنگ يا طعم يا مزه و مانند آن نيست. اين رنگ و طعم و مزه براي سيب كه مسافت حركت اوست، بالقوه موجود است. اين سيب كه حركت مي‌كند، اين مسافت را از قوه به فعليت مي‌آورد. براي انسان هم اين چنين است. سعادت و شقاوت در انسان بالقوه است، انسان با حركت اين را از قوه به فعليت مي‌آورد.</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جواب: در خارج، اين نظام تكوين، نظام حق است. اعوجاج در آن نيست. مجموعه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مقررات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حلال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حرام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عنوان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اعوجاج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چيزي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معوج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باشد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معوج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پيش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تعيين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برود،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نرفت،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كج كرد. خودش اين راه را كج كرد.</w:t>
            </w:r>
            <w:r w:rsidRPr="004C7655">
              <w:rPr>
                <w:rFonts w:ascii="Tahoma" w:eastAsia="Times New Roman" w:hAnsi="Tahoma" w:cs="B Nazanin"/>
                <w:color w:val="000000"/>
                <w:sz w:val="28"/>
                <w:szCs w:val="28"/>
                <w:rtl/>
              </w:rPr>
              <w:br/>
            </w:r>
            <w:r w:rsidRPr="004C7655">
              <w:rPr>
                <w:rFonts w:ascii="Tahoma" w:eastAsia="Times New Roman" w:hAnsi="Tahoma" w:cs="B Nazanin"/>
                <w:color w:val="000000"/>
                <w:sz w:val="28"/>
                <w:szCs w:val="28"/>
                <w:rtl/>
              </w:rPr>
              <w:lastRenderedPageBreak/>
              <w:t>سؤال...</w:t>
            </w:r>
            <w:r w:rsidRPr="004C7655">
              <w:rPr>
                <w:rFonts w:ascii="Tahoma" w:eastAsia="Times New Roman" w:hAnsi="Tahoma" w:cs="B Nazanin"/>
                <w:color w:val="000000"/>
                <w:sz w:val="28"/>
                <w:szCs w:val="28"/>
                <w:rtl/>
              </w:rPr>
              <w:br/>
              <w:t>انحراف، راه مستقلي ندارد</w:t>
            </w:r>
            <w:r w:rsidRPr="004C7655">
              <w:rPr>
                <w:rFonts w:ascii="Tahoma" w:eastAsia="Times New Roman" w:hAnsi="Tahoma" w:cs="B Nazanin"/>
                <w:color w:val="000000"/>
                <w:sz w:val="28"/>
                <w:szCs w:val="28"/>
                <w:rtl/>
              </w:rPr>
              <w:br/>
              <w:t>جواب: نه، راههاي باطل، راهي نيست از پيش در خارج يافت شده باشد. راه باطل را خود انسان درست مي‌كند، مي‌سازد. چون حد مشخصي ندارد.</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جواب: سبيل كفر عبارة عن ترك سبيل الحق لا ان هناك سبيلاً خارجياً قد خلقه الله سبحانه تعالي. و من *«يَتَّبِع غير سبيل المؤمنين نُوَلَّه ماتَوَلّی»*</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46</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لذا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باتباع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غير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المؤمنين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حيثُ</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يَتَّبع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غير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المؤمنين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تَوَلّي»</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47</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سؤال</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جواب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غيّ،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هناك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اخري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هي غير سبيل المستقيم.</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جواب: «إنَّ الجنة حفت بالمكاره و إنَّ النار حفت بالشهوات»</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48</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الذي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بالقوه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السالك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الذي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يجعله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القوة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الفعل</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تعبيرات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فراواني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راجع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بدانديشان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مستقيم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درباره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مجموعه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هيچ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اعوجاجي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سؤال</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جواب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چيزي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شر</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سؤال</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جواب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نجد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الشر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عبارت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نجد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الخير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ادامه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سؤال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قبلي</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جواب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نجد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هما</w:t>
            </w:r>
            <w:r w:rsidRPr="004C7655">
              <w:rPr>
                <w:rFonts w:ascii="Tahoma" w:eastAsia="Times New Roman" w:hAnsi="Tahoma" w:cs="B Nazanin"/>
                <w:color w:val="000000"/>
                <w:sz w:val="28"/>
                <w:szCs w:val="28"/>
                <w:rtl/>
              </w:rPr>
              <w:t>ن شر است.</w:t>
            </w:r>
            <w:r w:rsidRPr="004C7655">
              <w:rPr>
                <w:rFonts w:ascii="Tahoma" w:eastAsia="Times New Roman" w:hAnsi="Tahoma" w:cs="B Nazanin"/>
                <w:color w:val="000000"/>
                <w:sz w:val="28"/>
                <w:szCs w:val="28"/>
                <w:rtl/>
              </w:rPr>
              <w:br/>
              <w:t>ادامه سؤال قبلي:</w:t>
            </w:r>
            <w:r w:rsidRPr="004C7655">
              <w:rPr>
                <w:rFonts w:ascii="Tahoma" w:eastAsia="Times New Roman" w:hAnsi="Tahoma" w:cs="B Nazanin"/>
                <w:color w:val="000000"/>
                <w:sz w:val="28"/>
                <w:szCs w:val="28"/>
                <w:rtl/>
              </w:rPr>
              <w:br/>
              <w:t>جواب: يعني هر دو را هدايت كرده.</w:t>
            </w:r>
            <w:r w:rsidRPr="004C7655">
              <w:rPr>
                <w:rFonts w:ascii="Tahoma" w:eastAsia="Times New Roman" w:hAnsi="Tahoma" w:cs="B Nazanin"/>
                <w:color w:val="000000"/>
                <w:sz w:val="28"/>
                <w:szCs w:val="28"/>
                <w:rtl/>
              </w:rPr>
              <w:br/>
              <w:t>ادامه سوال قبلي:</w:t>
            </w:r>
            <w:r w:rsidRPr="004C7655">
              <w:rPr>
                <w:rFonts w:ascii="Tahoma" w:eastAsia="Times New Roman" w:hAnsi="Tahoma" w:cs="B Nazanin"/>
                <w:color w:val="000000"/>
                <w:sz w:val="28"/>
                <w:szCs w:val="28"/>
                <w:rtl/>
              </w:rPr>
              <w:br/>
              <w:t>جواب: نه، راه شر در عالم نيست. راه شر را به ما نشان داده‌اند. فرمودند: اگر اين راه را نرفتي شر است و پايانش جهنم. اگر اين چنين باشد.</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 xml:space="preserve">جواب: نه، اگر سراسر يك صحنه‌اي آتش باشد، فقط يك راه جلوی رويش باشد، اينجا مي‌گويند دو تا راه است يا يك راه؟ اگر كسي اين راه را درست طي كرد، به مقصد مي‌رسد. اگر اين راه را طي نكرد، به هر </w:t>
            </w:r>
            <w:r w:rsidRPr="004C7655">
              <w:rPr>
                <w:rFonts w:ascii="Tahoma" w:eastAsia="Times New Roman" w:hAnsi="Tahoma" w:cs="B Nazanin"/>
                <w:color w:val="000000"/>
                <w:sz w:val="28"/>
                <w:szCs w:val="28"/>
                <w:rtl/>
              </w:rPr>
              <w:lastRenderedPageBreak/>
              <w:t>نحوي كه مي‌خواهد باشد، مي‌افتد.</w:t>
            </w:r>
            <w:r w:rsidRPr="004C7655">
              <w:rPr>
                <w:rFonts w:ascii="Tahoma" w:eastAsia="Times New Roman" w:hAnsi="Tahoma" w:cs="B Nazanin"/>
                <w:color w:val="000000"/>
                <w:sz w:val="28"/>
                <w:szCs w:val="28"/>
                <w:rtl/>
              </w:rPr>
              <w:br/>
              <w:t>راه بهشت بر فراز جهنّم</w:t>
            </w:r>
            <w:r w:rsidRPr="004C7655">
              <w:rPr>
                <w:rFonts w:ascii="Tahoma" w:eastAsia="Times New Roman" w:hAnsi="Tahoma" w:cs="B Nazanin"/>
                <w:color w:val="000000"/>
                <w:sz w:val="28"/>
                <w:szCs w:val="28"/>
                <w:rtl/>
              </w:rPr>
              <w:br/>
              <w:t>لذا فرمود: *«...عن الصراط لناكبون»*</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49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w:t>
            </w:r>
            <w:r w:rsidRPr="004C7655">
              <w:rPr>
                <w:rFonts w:ascii="Tahoma" w:eastAsia="Times New Roman" w:hAnsi="Tahoma" w:cs="B Nazanin"/>
                <w:color w:val="000000"/>
                <w:sz w:val="28"/>
                <w:szCs w:val="28"/>
                <w:rtl/>
              </w:rPr>
              <w:t>اط، در كنار پل صراط يك راه ديگر هم باشد. زيرش جهنم است. رويش صراط مستقيم است. نرفتن اين يعني سقوط در جهنم. نه اينكه يك راه ديگري هست. بقيه بيراهه است. لذا حضرت فرمود: *«فأين تذهبون»*</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50</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رسول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hint="cs"/>
                <w:color w:val="000000"/>
                <w:sz w:val="28"/>
                <w:szCs w:val="28"/>
                <w:rtl/>
              </w:rPr>
              <w:t>صلي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سلم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نقل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w:t>
            </w:r>
            <w:r w:rsidRPr="004C7655">
              <w:rPr>
                <w:rFonts w:ascii="Tahoma" w:eastAsia="Times New Roman" w:hAnsi="Tahoma" w:cs="B Nazanin"/>
                <w:color w:val="000000"/>
                <w:sz w:val="28"/>
                <w:szCs w:val="28"/>
                <w:rtl/>
              </w:rPr>
              <w:t>د، مي‌فرمايد: *«فأين تذهبون»*</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مي‌رويد؟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آتش،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مستقيم،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نرفتي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مي‌افتي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ديگري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نظام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هستي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كجراهه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آفريده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نشده</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ترك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مستقيم،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الغي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غييّ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واقعاً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هيچ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اعوجاجي</w:t>
            </w:r>
            <w:r w:rsidRPr="004C7655">
              <w:rPr>
                <w:rFonts w:ascii="Tahoma" w:eastAsia="Times New Roman" w:hAnsi="Tahoma" w:cs="B Nazanin"/>
                <w:color w:val="000000"/>
                <w:sz w:val="28"/>
                <w:szCs w:val="28"/>
                <w:rtl/>
              </w:rPr>
              <w:t xml:space="preserve"> نيست. در اول 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«الحمد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الذي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انزل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يجعل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عوجا»</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مجموعه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مطلب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مي‌آيد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تأويل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مي‌آيد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اسرار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مي‌آيد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مي‌فرمايد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يأتهم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w:t>
            </w:r>
            <w:r w:rsidRPr="004C7655">
              <w:rPr>
                <w:rFonts w:ascii="Tahoma" w:eastAsia="Times New Roman" w:hAnsi="Tahoma" w:cs="B Nazanin"/>
                <w:color w:val="000000"/>
                <w:sz w:val="28"/>
                <w:szCs w:val="28"/>
                <w:rtl/>
              </w:rPr>
              <w:t>أويله»*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«يوم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يأتي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تأويله»</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روزي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بازگشت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تأويل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اسرار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مي‌آيد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آنجا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اعوجاج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براي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رسول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hint="cs"/>
                <w:color w:val="000000"/>
                <w:sz w:val="28"/>
                <w:szCs w:val="28"/>
                <w:rtl/>
              </w:rPr>
              <w:t>صلي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سلم</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اساس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١٠٥</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١٠٦</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١٠٨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چنين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سؤال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كردند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كوهها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چه</w:t>
            </w:r>
            <w:r w:rsidRPr="004C7655">
              <w:rPr>
                <w:rFonts w:ascii="Tahoma" w:eastAsia="Times New Roman" w:hAnsi="Tahoma" w:cs="B Nazanin"/>
                <w:color w:val="000000"/>
                <w:sz w:val="28"/>
                <w:szCs w:val="28"/>
                <w:rtl/>
              </w:rPr>
              <w:t xml:space="preserve"> مي‌كند؟ *«و يسئلونك عن الجبال فقل ينسفها ربي نسفاً»*</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55</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مي‌كوبد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كوهها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«فيذرها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قاعاً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صفصفاً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فيها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امتاً»</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56</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صحنه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جهان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سايره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قاع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صفصف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قاع</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بيابان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صاف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كلمه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صفصف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وصف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تأكيد</w:t>
            </w:r>
            <w:r w:rsidRPr="004C7655">
              <w:rPr>
                <w:rFonts w:ascii="Tahoma" w:eastAsia="Times New Roman" w:hAnsi="Tahoma" w:cs="B Nazanin"/>
                <w:color w:val="000000"/>
                <w:sz w:val="28"/>
                <w:szCs w:val="28"/>
                <w:rtl/>
              </w:rPr>
              <w:t>ي است. يك بيابان صاف كه نه بوته‌اي دارد، نه كوهي دارد، نه تل و تپه‌اي دارد، مي‌گويند قاع صفصف. قيعه و قاع آن بيابان صاف است. صفصف هم وصف تأكيدي است. آنگاه فرمود: *«لا تري فيها عوجاً و لا امتاً»*</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57</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نشيبي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انحرافي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بيابان صاف است. از آن طرف هم كه فرمود: *«يومئذ يتبعون الداعي لا عوج له»*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58</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كسي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دعوت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احضار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نداي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پاسخ</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مي‌دهند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بدون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اعوجاج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«لم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يجعل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عوجاً»</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59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اسرار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ظهور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آنجا</w:t>
            </w:r>
            <w:r w:rsidRPr="004C7655">
              <w:rPr>
                <w:rFonts w:ascii="Tahoma" w:eastAsia="Times New Roman" w:hAnsi="Tahoma" w:cs="B Nazanin"/>
                <w:color w:val="000000"/>
                <w:sz w:val="28"/>
                <w:szCs w:val="28"/>
                <w:rtl/>
              </w:rPr>
              <w:t xml:space="preserve"> هم *«لا تري فيها عوجاً و لا امتاً»*</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60</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رفتند،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رفتند،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رفتند؟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جاي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انحرافي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وجود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مستقيم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منحرف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كردند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w:t>
            </w:r>
            <w:r w:rsidRPr="004C7655">
              <w:rPr>
                <w:rFonts w:ascii="Tahoma" w:eastAsia="Times New Roman" w:hAnsi="Tahoma" w:cs="B Nazanin"/>
                <w:color w:val="000000"/>
                <w:sz w:val="28"/>
                <w:szCs w:val="28"/>
                <w:rtl/>
              </w:rPr>
              <w:t>اهيم آيه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٣</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چنين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«الذين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يستحبون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الحيوة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الدنيا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الاخرة»</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ريشه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الدنيا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رأس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خطيئه»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دنياست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غير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مال</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«الذين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يستحبون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الحيوة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الدنيا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الاخرة»</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ريشه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*«و يصدون عن سبيل الله»*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صدي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يصدون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يصرفون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يصرفون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انفسهم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يصرفون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اغيارهم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مي‌روند،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مي‌گذارند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ديگران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حق</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يصدون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lastRenderedPageBreak/>
              <w:t>الله»</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65</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صاد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منع</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يبغ</w:t>
            </w:r>
            <w:r w:rsidRPr="004C7655">
              <w:rPr>
                <w:rFonts w:ascii="Tahoma" w:eastAsia="Times New Roman" w:hAnsi="Tahoma" w:cs="B Nazanin"/>
                <w:color w:val="000000"/>
                <w:sz w:val="28"/>
                <w:szCs w:val="28"/>
                <w:rtl/>
              </w:rPr>
              <w:t>ونها عوجا»*</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66</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يطلبونها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جهان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خارج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چيزي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نيافريده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خدا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قوانين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عوضي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معوج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كجاست؟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معوج،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ترك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خوب</w:t>
            </w:r>
            <w:r w:rsidRPr="004C7655">
              <w:rPr>
                <w:rFonts w:ascii="Tahoma" w:eastAsia="Times New Roman" w:hAnsi="Tahoma" w:cs="B Nazanin"/>
                <w:color w:val="000000"/>
                <w:sz w:val="28"/>
                <w:szCs w:val="28"/>
                <w:rtl/>
              </w:rPr>
              <w:t xml:space="preserve"> است. و انساني كه مسير خوب را ترك كرد، خود مي‌شود معوج. *«و يبغونها»*</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67</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يبغون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«عوجاً»</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68</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اينجا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باشد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واقعاً؟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همين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نكرد،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مي‌شود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سبيل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الغي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ديگري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اينك</w:t>
            </w:r>
            <w:r w:rsidRPr="004C7655">
              <w:rPr>
                <w:rFonts w:ascii="Tahoma" w:eastAsia="Times New Roman" w:hAnsi="Tahoma" w:cs="B Nazanin"/>
                <w:color w:val="000000"/>
                <w:sz w:val="28"/>
                <w:szCs w:val="28"/>
                <w:rtl/>
              </w:rPr>
              <w:t>ه يك راه مستقيم است كه من آورده‌ام، هر چه غير اين صراط مستقيم مي‌شود سبيل الغي. لذا در عين حال كه مي‌فرمايد: *«ولا تتبعوا السبل فتفرق بكم عن سبيله»*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69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مي‌فرمايد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«عن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لناكبون»</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70</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از</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پرت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معنا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مسئله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قيامت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خوبي</w:t>
            </w:r>
            <w:r w:rsidRPr="004C7655">
              <w:rPr>
                <w:rFonts w:ascii="Tahoma" w:eastAsia="Times New Roman" w:hAnsi="Tahoma" w:cs="B Nazanin"/>
                <w:color w:val="000000"/>
                <w:sz w:val="28"/>
                <w:szCs w:val="28"/>
                <w:rtl/>
              </w:rPr>
              <w:t xml:space="preserve"> تبيين كرد. فرمود به اينكه سراسر آن صحنه جهنم آتش است. يك صراط است كه روي اين آتش است. ديگر دو صراط نيست. يك صراط و يك غير صراط نيست. اگر كسي اين صراط را طي نكرد، مي‌افتد. اين چنين نيست كه بقيه راه باشد، بقيه بيراهه است.</w:t>
            </w:r>
            <w:r w:rsidRPr="004C7655">
              <w:rPr>
                <w:rFonts w:ascii="Tahoma" w:eastAsia="Times New Roman" w:hAnsi="Tahoma" w:cs="B Nazanin"/>
                <w:color w:val="000000"/>
                <w:sz w:val="28"/>
                <w:szCs w:val="28"/>
                <w:rtl/>
              </w:rPr>
              <w:br/>
              <w:t>تقابل «سبيل الغيّ» با صراط مستقيم ، تقابل عدم و ملكه</w:t>
            </w:r>
            <w:r w:rsidRPr="004C7655">
              <w:rPr>
                <w:rFonts w:ascii="Tahoma" w:eastAsia="Times New Roman" w:hAnsi="Tahoma" w:cs="B Nazanin"/>
                <w:color w:val="000000"/>
                <w:sz w:val="28"/>
                <w:szCs w:val="28"/>
                <w:rtl/>
              </w:rPr>
              <w:br/>
              <w:t>نسبت سبيل الغي با صراط مستقيم نسبت تضاد نيست. نسبت تقابل عدم و ملكه است. يكي صراط است، يكي عدم الصراط. نه واقعاً آن راهي است. اين راه را انسان نرود مي‌افتد. چه راهي است كه انسان اگر آن را بخواهد طي كند، سقوط مي‌كند. راه آن است كه انسان را به مقصد برساند. در صراط موقوف النجد ترك قوانين است نه قوانين.</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جواب: ترك قوانين. ترك قوانين است نه قانون. هر قانوني از قوانين الهي را انسان ترك كرد، مي‌افتد.</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جواب: اين وجودي است آن عدمي. اين كه به مقصد مي‌رساند نه منفصله حقيقيه نيست. اين عدم و ملكه است ديگر. اين مسير، اين مسير، انسان اگر اين مسير را طي كند به مقصد مي‌رسد. اگر اين مسير را طي نكند، مي‌افتد. نه اينكه خلاف شرع، قانون دارد. ترك قانون، خلاف شرع است. نه اينكه خلاف شرع يك راه است. طي صراط مستقيم اگر محقق نشد، مي‌شود انحراف. معصيت يعني راه را نرفتن. گاهي هم تعبير مي‌كنيم مي‌‌گوييم بيراهه رفت. بيراهه رفت نه معنايش آن است كه واقعاً بيراهه راه است، همين كه مي‌گوييم بيراهه اين خودش عدم ملكه است، مثل نابينا. يك وقت اين قضيه به صراحت ذكر مي‌كنند، مي‌گويند زيد نادان است. زيد نمي‌داند. اين مي‌شود قضيه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سالبه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سلب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محمول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مندرج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مي‌كنند،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جاهل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قضيه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موجبه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معزوله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المحمول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قضيه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موجبه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محصله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حرف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سلب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محمول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نمي‌بيند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ليس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ببصير،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وقت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مي‌گويند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أعمي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صورت قضيه موجبه است. اما حرف سلب در محمول درج شده است. يك وقت مي‌گويند اين شخص مؤمن است، يك وقت مي‌گويند اين شخص ضال است. </w:t>
            </w:r>
            <w:r w:rsidRPr="004C7655">
              <w:rPr>
                <w:rFonts w:ascii="Tahoma" w:eastAsia="Times New Roman" w:hAnsi="Tahoma" w:cs="B Nazanin"/>
                <w:color w:val="000000"/>
                <w:sz w:val="28"/>
                <w:szCs w:val="28"/>
                <w:rtl/>
              </w:rPr>
              <w:lastRenderedPageBreak/>
              <w:t>ضال است يعني راه مستقيم را نرفته است. نه غير مستقيم يك راهي است وجودي و خارجي و قانوني دارد، او رفته است. ترك قانون مي‌شود ضلالت.</w:t>
            </w:r>
            <w:r w:rsidRPr="004C7655">
              <w:rPr>
                <w:rFonts w:ascii="Tahoma" w:eastAsia="Times New Roman" w:hAnsi="Tahoma" w:cs="B Nazanin"/>
                <w:color w:val="000000"/>
                <w:sz w:val="28"/>
                <w:szCs w:val="28"/>
                <w:rtl/>
              </w:rPr>
              <w:br/>
              <w:t>سؤال...</w:t>
            </w:r>
            <w:r w:rsidRPr="004C7655">
              <w:rPr>
                <w:rFonts w:ascii="Tahoma" w:eastAsia="Times New Roman" w:hAnsi="Tahoma" w:cs="B Nazanin"/>
                <w:color w:val="000000"/>
                <w:sz w:val="28"/>
                <w:szCs w:val="28"/>
                <w:rtl/>
              </w:rPr>
              <w:br/>
              <w:t>جواب: الجنة و النار ضدّان. الصراط و السبيل الغي عدم و ملكه.</w:t>
            </w:r>
            <w:r w:rsidRPr="004C7655">
              <w:rPr>
                <w:rFonts w:ascii="Cambria" w:eastAsia="Times New Roman" w:hAnsi="Cambria" w:cs="Cambria" w:hint="cs"/>
                <w:color w:val="000000"/>
                <w:sz w:val="28"/>
                <w:szCs w:val="28"/>
                <w:rtl/>
              </w:rPr>
              <w:t> </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سؤال</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جواب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ليس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هناك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مستقيم</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«فماذا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بعد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الحق</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إلا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الضلال»</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71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هناك</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حقٌ</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ضلال</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«فماذا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بعد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الحق</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إلا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الضلال»</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72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الجنة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والنار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كلاهما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أمران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وجوديان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الصراط</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امر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وجودي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يَس</w:t>
            </w:r>
            <w:r w:rsidRPr="004C7655">
              <w:rPr>
                <w:rFonts w:ascii="Tahoma" w:eastAsia="Times New Roman" w:hAnsi="Tahoma" w:cs="B Nazanin"/>
                <w:color w:val="000000"/>
                <w:sz w:val="28"/>
                <w:szCs w:val="28"/>
                <w:rtl/>
              </w:rPr>
              <w:t>ْلُك سالكه و ينتهي بسالكه هي الجنه و سبيل الغي ترك هذا السبيل. انهم عن الصراط لناكبون فمن نكب عن الصراط دخل النار. لا أنَّ هناك سبيلاً واقعياً. فمن تتبع الصراط وصل الجنه. و من نكب عن الصراط دخل النار.</w:t>
            </w:r>
            <w:r w:rsidRPr="004C7655">
              <w:rPr>
                <w:rFonts w:ascii="Tahoma" w:eastAsia="Times New Roman" w:hAnsi="Tahoma" w:cs="B Nazanin"/>
                <w:color w:val="000000"/>
                <w:sz w:val="28"/>
                <w:szCs w:val="28"/>
                <w:rtl/>
              </w:rPr>
              <w:br/>
              <w:t>و اين معنا را در جهنم خوب تبيين كرده است. فرمودند اين پل صراط روي جهنم است. دو طرفش باز است. اين طور نيست كه چند تا راه باشد. يك صراط است و لا غير. اگر كسي اين راه را رفت، يعني به شرع عمل كرد، به مقصد مي‌رسد. ترك اين راه باعث سقوط است. عمل نكردن به قانون شرع باعث جهنم رفتن است. نه اينكه يك راهي باشد واقعاً. لذا آن مي‌شود ضلال. ضلال يعني گمراهي. ضلال عدم ملكه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هدايت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هدايت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ضلالت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ضدان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نقيضان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نيستند،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عدم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ملكه‌اند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گفتيم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ضال،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مثل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گفتيم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جاهل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أعمي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قضيه،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موجبة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معزولة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المحمول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گفتيم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زيد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مهتدٍ،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موجب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مح</w:t>
            </w:r>
            <w:r w:rsidRPr="004C7655">
              <w:rPr>
                <w:rFonts w:ascii="Tahoma" w:eastAsia="Times New Roman" w:hAnsi="Tahoma" w:cs="B Nazanin"/>
                <w:color w:val="000000"/>
                <w:sz w:val="28"/>
                <w:szCs w:val="28"/>
                <w:rtl/>
              </w:rPr>
              <w:t>صله است. اگر گفتيم زيد ضالٌّ، مثل آن است گفتيم زيد أعمي، زيد فقير، زيد جاهل، زيد فاسق. آن ملكه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عدل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ندارد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أعدام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كدامشان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زمينه</w:t>
            </w:r>
            <w:r w:rsidRPr="004C7655">
              <w:rPr>
                <w:rFonts w:ascii="Sakkal Majalla" w:eastAsia="Times New Roman" w:hAnsi="Sakkal Majalla" w:cs="Sakkal Majalla" w:hint="cs"/>
                <w:color w:val="000000"/>
                <w:sz w:val="28"/>
                <w:szCs w:val="28"/>
                <w:rtl/>
              </w:rPr>
              <w:t>ٴ</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لياقت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هست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شخص</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مي‌توانست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كند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نكرد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فتحصل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اينكه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فرمود</w:t>
            </w:r>
            <w:r w:rsidRPr="004C7655">
              <w:rPr>
                <w:rFonts w:ascii="Tahoma" w:eastAsia="Times New Roman" w:hAnsi="Tahoma" w:cs="B Nazanin"/>
                <w:color w:val="000000"/>
                <w:sz w:val="28"/>
                <w:szCs w:val="28"/>
                <w:rtl/>
              </w:rPr>
              <w:t>: *</w:t>
            </w:r>
            <w:r w:rsidRPr="004C7655">
              <w:rPr>
                <w:rFonts w:ascii="Tahoma" w:eastAsia="Times New Roman" w:hAnsi="Tahoma" w:cs="B Nazanin" w:hint="cs"/>
                <w:color w:val="000000"/>
                <w:sz w:val="28"/>
                <w:szCs w:val="28"/>
                <w:rtl/>
              </w:rPr>
              <w:t>«يبغونها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عوجا»</w:t>
            </w:r>
            <w:r w:rsidRPr="004C7655">
              <w:rPr>
                <w:rFonts w:ascii="Tahoma" w:eastAsia="Times New Roman" w:hAnsi="Tahoma" w:cs="B Nazanin"/>
                <w:color w:val="000000"/>
                <w:sz w:val="28"/>
                <w:szCs w:val="28"/>
                <w:rtl/>
              </w:rPr>
              <w:t>*</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73</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يعني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خود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انس</w:t>
            </w:r>
            <w:r w:rsidRPr="004C7655">
              <w:rPr>
                <w:rFonts w:ascii="Tahoma" w:eastAsia="Times New Roman" w:hAnsi="Tahoma" w:cs="B Nazanin"/>
                <w:color w:val="000000"/>
                <w:sz w:val="28"/>
                <w:szCs w:val="28"/>
                <w:rtl/>
              </w:rPr>
              <w:t>ان است كه اين راه را كج مي‌كند. وگرنه راه كجي در خارج نيست. و خود انسان است كه در اثر اعوجاج اختياري به ضلالت مي‌افتد. لذا به دنبالش فرمود: *«و يبغونها عوجا اولئك في ضلال بعيد»*</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74</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t>(</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الحمد</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رب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العالمين</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r>
            <w:r w:rsidRPr="004C7655">
              <w:rPr>
                <w:rFonts w:ascii="Tahoma" w:eastAsia="Times New Roman" w:hAnsi="Tahoma" w:cs="B Nazanin" w:hint="cs"/>
                <w:color w:val="000000"/>
                <w:sz w:val="28"/>
                <w:szCs w:val="28"/>
                <w:rtl/>
              </w:rPr>
              <w:t>پاورقي‌ها</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t xml:space="preserve">(1)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2.</w:t>
            </w:r>
            <w:r w:rsidRPr="004C7655">
              <w:rPr>
                <w:rFonts w:ascii="Tahoma" w:eastAsia="Times New Roman" w:hAnsi="Tahoma" w:cs="B Nazanin"/>
                <w:color w:val="000000"/>
                <w:sz w:val="28"/>
                <w:szCs w:val="28"/>
                <w:rtl/>
              </w:rPr>
              <w:br/>
              <w:t>(2) 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w:t>
            </w:r>
            <w:r w:rsidRPr="004C7655">
              <w:rPr>
                <w:rFonts w:ascii="Tahoma" w:eastAsia="Times New Roman" w:hAnsi="Tahoma" w:cs="B Nazanin"/>
                <w:color w:val="000000"/>
                <w:sz w:val="28"/>
                <w:szCs w:val="28"/>
                <w:rtl/>
              </w:rPr>
              <w:br/>
              <w:t xml:space="preserve">(3)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5.</w:t>
            </w:r>
            <w:r w:rsidRPr="004C7655">
              <w:rPr>
                <w:rFonts w:ascii="Tahoma" w:eastAsia="Times New Roman" w:hAnsi="Tahoma" w:cs="B Nazanin"/>
                <w:color w:val="000000"/>
                <w:sz w:val="28"/>
                <w:szCs w:val="28"/>
                <w:rtl/>
              </w:rPr>
              <w:br/>
              <w:t xml:space="preserve">(4)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2.</w:t>
            </w:r>
            <w:r w:rsidRPr="004C7655">
              <w:rPr>
                <w:rFonts w:ascii="Tahoma" w:eastAsia="Times New Roman" w:hAnsi="Tahoma" w:cs="B Nazanin"/>
                <w:color w:val="000000"/>
                <w:sz w:val="28"/>
                <w:szCs w:val="28"/>
                <w:rtl/>
              </w:rPr>
              <w:br/>
              <w:t xml:space="preserve">(5)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w:t>
            </w:r>
            <w:r w:rsidRPr="004C7655">
              <w:rPr>
                <w:rFonts w:ascii="Tahoma" w:eastAsia="Times New Roman" w:hAnsi="Tahoma" w:cs="B Nazanin"/>
                <w:color w:val="000000"/>
                <w:sz w:val="28"/>
                <w:szCs w:val="28"/>
                <w:rtl/>
              </w:rPr>
              <w:br/>
              <w:t xml:space="preserve">(6)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w:t>
            </w:r>
            <w:r w:rsidRPr="004C7655">
              <w:rPr>
                <w:rFonts w:ascii="Tahoma" w:eastAsia="Times New Roman" w:hAnsi="Tahoma" w:cs="B Nazanin"/>
                <w:color w:val="000000"/>
                <w:sz w:val="28"/>
                <w:szCs w:val="28"/>
                <w:rtl/>
              </w:rPr>
              <w:br/>
              <w:t xml:space="preserve">(7)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r>
            <w:r w:rsidRPr="004C7655">
              <w:rPr>
                <w:rFonts w:ascii="Tahoma" w:eastAsia="Times New Roman" w:hAnsi="Tahoma" w:cs="B Nazanin"/>
                <w:color w:val="000000"/>
                <w:sz w:val="28"/>
                <w:szCs w:val="28"/>
                <w:rtl/>
              </w:rPr>
              <w:lastRenderedPageBreak/>
              <w:t xml:space="preserve">(8) </w:t>
            </w:r>
            <w:r w:rsidRPr="004C7655">
              <w:rPr>
                <w:rFonts w:ascii="Tahoma" w:eastAsia="Times New Roman" w:hAnsi="Tahoma" w:cs="B Nazanin" w:hint="cs"/>
                <w:color w:val="000000"/>
                <w:sz w:val="28"/>
                <w:szCs w:val="28"/>
                <w:rtl/>
              </w:rPr>
              <w:t>بحار،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w:t>
            </w:r>
            <w:r w:rsidRPr="004C7655">
              <w:rPr>
                <w:rFonts w:ascii="Tahoma" w:eastAsia="Times New Roman" w:hAnsi="Tahoma" w:cs="B Nazanin"/>
                <w:color w:val="000000"/>
                <w:sz w:val="28"/>
                <w:szCs w:val="28"/>
                <w:rtl/>
              </w:rPr>
              <w:t xml:space="preserve"> 14.</w:t>
            </w:r>
            <w:r w:rsidRPr="004C7655">
              <w:rPr>
                <w:rFonts w:ascii="Tahoma" w:eastAsia="Times New Roman" w:hAnsi="Tahoma" w:cs="B Nazanin"/>
                <w:color w:val="000000"/>
                <w:sz w:val="28"/>
                <w:szCs w:val="28"/>
                <w:rtl/>
              </w:rPr>
              <w:br/>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9</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مفتاح</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الفلاح،</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w:t>
            </w:r>
            <w:r w:rsidRPr="004C7655">
              <w:rPr>
                <w:rFonts w:ascii="Tahoma" w:eastAsia="Times New Roman" w:hAnsi="Tahoma" w:cs="B Nazanin"/>
                <w:color w:val="000000"/>
                <w:sz w:val="28"/>
                <w:szCs w:val="28"/>
                <w:rtl/>
              </w:rPr>
              <w:t xml:space="preserve"> 762.</w:t>
            </w:r>
            <w:r w:rsidRPr="004C7655">
              <w:rPr>
                <w:rFonts w:ascii="Tahoma" w:eastAsia="Times New Roman" w:hAnsi="Tahoma" w:cs="B Nazanin"/>
                <w:color w:val="000000"/>
                <w:sz w:val="28"/>
                <w:szCs w:val="28"/>
                <w:rtl/>
              </w:rPr>
              <w:br/>
              <w:t xml:space="preserve">(10)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79.</w:t>
            </w:r>
            <w:r w:rsidRPr="004C7655">
              <w:rPr>
                <w:rFonts w:ascii="Tahoma" w:eastAsia="Times New Roman" w:hAnsi="Tahoma" w:cs="B Nazanin"/>
                <w:color w:val="000000"/>
                <w:sz w:val="28"/>
                <w:szCs w:val="28"/>
                <w:rtl/>
              </w:rPr>
              <w:br/>
              <w:t>(11) 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w:t>
            </w:r>
            <w:r w:rsidRPr="004C7655">
              <w:rPr>
                <w:rFonts w:ascii="Tahoma" w:eastAsia="Times New Roman" w:hAnsi="Tahoma" w:cs="B Nazanin"/>
                <w:color w:val="000000"/>
                <w:sz w:val="28"/>
                <w:szCs w:val="28"/>
                <w:rtl/>
              </w:rPr>
              <w:br/>
              <w:t xml:space="preserve">(12)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2.</w:t>
            </w:r>
            <w:r w:rsidRPr="004C7655">
              <w:rPr>
                <w:rFonts w:ascii="Tahoma" w:eastAsia="Times New Roman" w:hAnsi="Tahoma" w:cs="B Nazanin"/>
                <w:color w:val="000000"/>
                <w:sz w:val="28"/>
                <w:szCs w:val="28"/>
                <w:rtl/>
              </w:rPr>
              <w:br/>
              <w:t xml:space="preserve">(13)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(14)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w:t>
            </w:r>
            <w:r w:rsidRPr="004C7655">
              <w:rPr>
                <w:rFonts w:ascii="Tahoma" w:eastAsia="Times New Roman" w:hAnsi="Tahoma" w:cs="B Nazanin"/>
                <w:color w:val="000000"/>
                <w:sz w:val="28"/>
                <w:szCs w:val="28"/>
                <w:rtl/>
              </w:rPr>
              <w:br/>
              <w:t xml:space="preserve">(15)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سجده،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16.</w:t>
            </w:r>
            <w:r w:rsidRPr="004C7655">
              <w:rPr>
                <w:rFonts w:ascii="Tahoma" w:eastAsia="Times New Roman" w:hAnsi="Tahoma" w:cs="B Nazanin"/>
                <w:color w:val="000000"/>
                <w:sz w:val="28"/>
                <w:szCs w:val="28"/>
                <w:rtl/>
              </w:rPr>
              <w:br/>
              <w:t xml:space="preserve">(16)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5.</w:t>
            </w:r>
            <w:r w:rsidRPr="004C7655">
              <w:rPr>
                <w:rFonts w:ascii="Tahoma" w:eastAsia="Times New Roman" w:hAnsi="Tahoma" w:cs="B Nazanin"/>
                <w:color w:val="000000"/>
                <w:sz w:val="28"/>
                <w:szCs w:val="28"/>
                <w:rtl/>
              </w:rPr>
              <w:br/>
              <w:t xml:space="preserve">(17)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6.</w:t>
            </w:r>
            <w:r w:rsidRPr="004C7655">
              <w:rPr>
                <w:rFonts w:ascii="Tahoma" w:eastAsia="Times New Roman" w:hAnsi="Tahoma" w:cs="B Nazanin"/>
                <w:color w:val="000000"/>
                <w:sz w:val="28"/>
                <w:szCs w:val="28"/>
                <w:rtl/>
              </w:rPr>
              <w:br/>
              <w:t xml:space="preserve">(18)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غافر،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60 .</w:t>
            </w:r>
            <w:r w:rsidRPr="004C7655">
              <w:rPr>
                <w:rFonts w:ascii="Tahoma" w:eastAsia="Times New Roman" w:hAnsi="Tahoma" w:cs="B Nazanin"/>
                <w:color w:val="000000"/>
                <w:sz w:val="28"/>
                <w:szCs w:val="28"/>
                <w:rtl/>
              </w:rPr>
              <w:br/>
              <w:t>(19) 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7.</w:t>
            </w:r>
            <w:r w:rsidRPr="004C7655">
              <w:rPr>
                <w:rFonts w:ascii="Tahoma" w:eastAsia="Times New Roman" w:hAnsi="Tahoma" w:cs="B Nazanin"/>
                <w:color w:val="000000"/>
                <w:sz w:val="28"/>
                <w:szCs w:val="28"/>
                <w:rtl/>
              </w:rPr>
              <w:br/>
              <w:t xml:space="preserve">(20)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احزاب،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21.</w:t>
            </w:r>
            <w:r w:rsidRPr="004C7655">
              <w:rPr>
                <w:rFonts w:ascii="Tahoma" w:eastAsia="Times New Roman" w:hAnsi="Tahoma" w:cs="B Nazanin"/>
                <w:color w:val="000000"/>
                <w:sz w:val="28"/>
                <w:szCs w:val="28"/>
                <w:rtl/>
              </w:rPr>
              <w:br/>
              <w:t xml:space="preserve">(21)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ممتحنه،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6.</w:t>
            </w:r>
            <w:r w:rsidRPr="004C7655">
              <w:rPr>
                <w:rFonts w:ascii="Tahoma" w:eastAsia="Times New Roman" w:hAnsi="Tahoma" w:cs="B Nazanin"/>
                <w:color w:val="000000"/>
                <w:sz w:val="28"/>
                <w:szCs w:val="28"/>
                <w:rtl/>
              </w:rPr>
              <w:br/>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22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تفسير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القرآن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للصدر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المتألهين،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w:t>
            </w:r>
            <w:r w:rsidRPr="004C7655">
              <w:rPr>
                <w:rFonts w:ascii="Tahoma" w:eastAsia="Times New Roman" w:hAnsi="Tahoma" w:cs="B Nazanin"/>
                <w:color w:val="000000"/>
                <w:sz w:val="28"/>
                <w:szCs w:val="28"/>
                <w:rtl/>
              </w:rPr>
              <w:t xml:space="preserve"> 1</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w:t>
            </w:r>
            <w:r w:rsidRPr="004C7655">
              <w:rPr>
                <w:rFonts w:ascii="Tahoma" w:eastAsia="Times New Roman" w:hAnsi="Tahoma" w:cs="B Nazanin"/>
                <w:color w:val="000000"/>
                <w:sz w:val="28"/>
                <w:szCs w:val="28"/>
                <w:rtl/>
              </w:rPr>
              <w:t xml:space="preserve"> 178.</w:t>
            </w:r>
            <w:r w:rsidRPr="004C7655">
              <w:rPr>
                <w:rFonts w:ascii="Tahoma" w:eastAsia="Times New Roman" w:hAnsi="Tahoma" w:cs="B Nazanin"/>
                <w:color w:val="000000"/>
                <w:sz w:val="28"/>
                <w:szCs w:val="28"/>
                <w:rtl/>
              </w:rPr>
              <w:br/>
              <w:t xml:space="preserve">(23)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الثقلين،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w:t>
            </w:r>
            <w:r w:rsidRPr="004C7655">
              <w:rPr>
                <w:rFonts w:ascii="Tahoma" w:eastAsia="Times New Roman" w:hAnsi="Tahoma" w:cs="B Nazanin"/>
                <w:color w:val="000000"/>
                <w:sz w:val="28"/>
                <w:szCs w:val="28"/>
                <w:rtl/>
              </w:rPr>
              <w:t xml:space="preserve"> 1</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w:t>
            </w:r>
            <w:r w:rsidRPr="004C7655">
              <w:rPr>
                <w:rFonts w:ascii="Tahoma" w:eastAsia="Times New Roman" w:hAnsi="Tahoma" w:cs="B Nazanin"/>
                <w:color w:val="000000"/>
                <w:sz w:val="28"/>
                <w:szCs w:val="28"/>
                <w:rtl/>
              </w:rPr>
              <w:t xml:space="preserve"> 4: </w:t>
            </w:r>
            <w:r w:rsidRPr="004C7655">
              <w:rPr>
                <w:rFonts w:ascii="Tahoma" w:eastAsia="Times New Roman" w:hAnsi="Tahoma" w:cs="B Nazanin" w:hint="cs"/>
                <w:color w:val="000000"/>
                <w:sz w:val="28"/>
                <w:szCs w:val="28"/>
                <w:rtl/>
              </w:rPr>
              <w:t>«قسمت</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بين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عبدي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فنصفها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و</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نصفها</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لعبدي</w:t>
            </w:r>
            <w:r w:rsidRPr="004C7655">
              <w:rPr>
                <w:rFonts w:ascii="Tahoma" w:eastAsia="Times New Roman" w:hAnsi="Tahoma" w:cs="B Nazanin"/>
                <w:color w:val="000000"/>
                <w:sz w:val="28"/>
                <w:szCs w:val="28"/>
                <w:rtl/>
              </w:rPr>
              <w:t>...</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w:t>
            </w:r>
            <w:r w:rsidRPr="004C7655">
              <w:rPr>
                <w:rFonts w:ascii="Tahoma" w:eastAsia="Times New Roman" w:hAnsi="Tahoma" w:cs="B Nazanin"/>
                <w:color w:val="000000"/>
                <w:sz w:val="28"/>
                <w:szCs w:val="28"/>
                <w:rtl/>
              </w:rPr>
              <w:br/>
              <w:t xml:space="preserve">(24)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w:t>
            </w:r>
            <w:r w:rsidRPr="004C7655">
              <w:rPr>
                <w:rFonts w:ascii="Tahoma" w:eastAsia="Times New Roman" w:hAnsi="Tahoma" w:cs="B Nazanin"/>
                <w:color w:val="000000"/>
                <w:sz w:val="28"/>
                <w:szCs w:val="28"/>
                <w:rtl/>
              </w:rPr>
              <w:t>اب، 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6.</w:t>
            </w:r>
            <w:r w:rsidRPr="004C7655">
              <w:rPr>
                <w:rFonts w:ascii="Tahoma" w:eastAsia="Times New Roman" w:hAnsi="Tahoma" w:cs="B Nazanin"/>
                <w:color w:val="000000"/>
                <w:sz w:val="28"/>
                <w:szCs w:val="28"/>
                <w:rtl/>
              </w:rPr>
              <w:br/>
              <w:t xml:space="preserve">(25)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بقره،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152.</w:t>
            </w:r>
            <w:r w:rsidRPr="004C7655">
              <w:rPr>
                <w:rFonts w:ascii="Tahoma" w:eastAsia="Times New Roman" w:hAnsi="Tahoma" w:cs="B Nazanin"/>
                <w:color w:val="000000"/>
                <w:sz w:val="28"/>
                <w:szCs w:val="28"/>
                <w:rtl/>
              </w:rPr>
              <w:br/>
              <w:t xml:space="preserve">(26) </w:t>
            </w:r>
            <w:r w:rsidRPr="004C7655">
              <w:rPr>
                <w:rFonts w:ascii="Tahoma" w:eastAsia="Times New Roman" w:hAnsi="Tahoma" w:cs="B Nazanin" w:hint="cs"/>
                <w:color w:val="000000"/>
                <w:sz w:val="28"/>
                <w:szCs w:val="28"/>
                <w:rtl/>
              </w:rPr>
              <w:t>بحار،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w:t>
            </w:r>
            <w:r w:rsidRPr="004C7655">
              <w:rPr>
                <w:rFonts w:ascii="Tahoma" w:eastAsia="Times New Roman" w:hAnsi="Tahoma" w:cs="B Nazanin"/>
                <w:color w:val="000000"/>
                <w:sz w:val="28"/>
                <w:szCs w:val="28"/>
                <w:rtl/>
              </w:rPr>
              <w:t xml:space="preserve"> 68</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w:t>
            </w:r>
            <w:r w:rsidRPr="004C7655">
              <w:rPr>
                <w:rFonts w:ascii="Tahoma" w:eastAsia="Times New Roman" w:hAnsi="Tahoma" w:cs="B Nazanin"/>
                <w:color w:val="000000"/>
                <w:sz w:val="28"/>
                <w:szCs w:val="28"/>
                <w:rtl/>
              </w:rPr>
              <w:t xml:space="preserve"> 215.</w:t>
            </w:r>
            <w:r w:rsidRPr="004C7655">
              <w:rPr>
                <w:rFonts w:ascii="Tahoma" w:eastAsia="Times New Roman" w:hAnsi="Tahoma" w:cs="B Nazanin"/>
                <w:color w:val="000000"/>
                <w:sz w:val="28"/>
                <w:szCs w:val="28"/>
                <w:rtl/>
              </w:rPr>
              <w:br/>
              <w:t xml:space="preserve">(27)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بقره،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152.</w:t>
            </w:r>
            <w:r w:rsidRPr="004C7655">
              <w:rPr>
                <w:rFonts w:ascii="Tahoma" w:eastAsia="Times New Roman" w:hAnsi="Tahoma" w:cs="B Nazanin"/>
                <w:color w:val="000000"/>
                <w:sz w:val="28"/>
                <w:szCs w:val="28"/>
                <w:rtl/>
              </w:rPr>
              <w:br/>
              <w:t xml:space="preserve">(28)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بقره،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40.</w:t>
            </w:r>
            <w:r w:rsidRPr="004C7655">
              <w:rPr>
                <w:rFonts w:ascii="Tahoma" w:eastAsia="Times New Roman" w:hAnsi="Tahoma" w:cs="B Nazanin"/>
                <w:color w:val="000000"/>
                <w:sz w:val="28"/>
                <w:szCs w:val="28"/>
                <w:rtl/>
              </w:rPr>
              <w:br/>
              <w:t xml:space="preserve">(29)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بقره،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40.</w:t>
            </w:r>
            <w:r w:rsidRPr="004C7655">
              <w:rPr>
                <w:rFonts w:ascii="Tahoma" w:eastAsia="Times New Roman" w:hAnsi="Tahoma" w:cs="B Nazanin"/>
                <w:color w:val="000000"/>
                <w:sz w:val="28"/>
                <w:szCs w:val="28"/>
                <w:rtl/>
              </w:rPr>
              <w:br/>
              <w:t xml:space="preserve">(30)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بقره،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152.</w:t>
            </w:r>
            <w:r w:rsidRPr="004C7655">
              <w:rPr>
                <w:rFonts w:ascii="Tahoma" w:eastAsia="Times New Roman" w:hAnsi="Tahoma" w:cs="B Nazanin"/>
                <w:color w:val="000000"/>
                <w:sz w:val="28"/>
                <w:szCs w:val="28"/>
                <w:rtl/>
              </w:rPr>
              <w:br/>
              <w:t xml:space="preserve">(31)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مريم،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64.</w:t>
            </w:r>
            <w:r w:rsidRPr="004C7655">
              <w:rPr>
                <w:rFonts w:ascii="Tahoma" w:eastAsia="Times New Roman" w:hAnsi="Tahoma" w:cs="B Nazanin"/>
                <w:color w:val="000000"/>
                <w:sz w:val="28"/>
                <w:szCs w:val="28"/>
                <w:rtl/>
              </w:rPr>
              <w:br/>
              <w:t xml:space="preserve">(32)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بقره،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152.</w:t>
            </w:r>
            <w:r w:rsidRPr="004C7655">
              <w:rPr>
                <w:rFonts w:ascii="Tahoma" w:eastAsia="Times New Roman" w:hAnsi="Tahoma" w:cs="B Nazanin"/>
                <w:color w:val="000000"/>
                <w:sz w:val="28"/>
                <w:szCs w:val="28"/>
                <w:rtl/>
              </w:rPr>
              <w:br/>
              <w:t xml:space="preserve">(33)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w:t>
            </w:r>
            <w:r w:rsidRPr="004C7655">
              <w:rPr>
                <w:rFonts w:ascii="Tahoma" w:eastAsia="Times New Roman" w:hAnsi="Tahoma" w:cs="B Nazanin"/>
                <w:color w:val="000000"/>
                <w:sz w:val="28"/>
                <w:szCs w:val="28"/>
                <w:rtl/>
              </w:rPr>
              <w:br/>
              <w:t>(34) 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فاتحة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الكتاب،</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5.</w:t>
            </w:r>
            <w:r w:rsidRPr="004C7655">
              <w:rPr>
                <w:rFonts w:ascii="Tahoma" w:eastAsia="Times New Roman" w:hAnsi="Tahoma" w:cs="B Nazanin"/>
                <w:color w:val="000000"/>
                <w:sz w:val="28"/>
                <w:szCs w:val="28"/>
                <w:rtl/>
              </w:rPr>
              <w:br/>
              <w:t xml:space="preserve">(35)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ماعون،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آيات</w:t>
            </w:r>
            <w:r w:rsidRPr="004C7655">
              <w:rPr>
                <w:rFonts w:ascii="Tahoma" w:eastAsia="Times New Roman" w:hAnsi="Tahoma" w:cs="B Nazanin"/>
                <w:color w:val="000000"/>
                <w:sz w:val="28"/>
                <w:szCs w:val="28"/>
                <w:rtl/>
              </w:rPr>
              <w:t xml:space="preserve"> 4 </w:t>
            </w:r>
            <w:r w:rsidRPr="004C7655">
              <w:rPr>
                <w:rFonts w:ascii="Tahoma" w:eastAsia="Times New Roman" w:hAnsi="Tahoma" w:cs="B Nazanin" w:hint="cs"/>
                <w:color w:val="000000"/>
                <w:sz w:val="28"/>
                <w:szCs w:val="28"/>
                <w:rtl/>
              </w:rPr>
              <w:t>ـ</w:t>
            </w:r>
            <w:r w:rsidRPr="004C7655">
              <w:rPr>
                <w:rFonts w:ascii="Tahoma" w:eastAsia="Times New Roman" w:hAnsi="Tahoma" w:cs="B Nazanin"/>
                <w:color w:val="000000"/>
                <w:sz w:val="28"/>
                <w:szCs w:val="28"/>
                <w:rtl/>
              </w:rPr>
              <w:t xml:space="preserve"> 5.</w:t>
            </w:r>
            <w:r w:rsidRPr="004C7655">
              <w:rPr>
                <w:rFonts w:ascii="Tahoma" w:eastAsia="Times New Roman" w:hAnsi="Tahoma" w:cs="B Nazanin"/>
                <w:color w:val="000000"/>
                <w:sz w:val="28"/>
                <w:szCs w:val="28"/>
                <w:rtl/>
              </w:rPr>
              <w:br/>
              <w:t xml:space="preserve">(36)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t xml:space="preserve">(37)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اسراء،</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44.</w:t>
            </w:r>
            <w:r w:rsidRPr="004C7655">
              <w:rPr>
                <w:rFonts w:ascii="Tahoma" w:eastAsia="Times New Roman" w:hAnsi="Tahoma" w:cs="B Nazanin"/>
                <w:color w:val="000000"/>
                <w:sz w:val="28"/>
                <w:szCs w:val="28"/>
                <w:rtl/>
              </w:rPr>
              <w:br/>
              <w:t xml:space="preserve">(38)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r>
            <w:r w:rsidRPr="004C7655">
              <w:rPr>
                <w:rFonts w:ascii="Tahoma" w:eastAsia="Times New Roman" w:hAnsi="Tahoma" w:cs="B Nazanin"/>
                <w:color w:val="000000"/>
                <w:sz w:val="28"/>
                <w:szCs w:val="28"/>
                <w:rtl/>
              </w:rPr>
              <w:lastRenderedPageBreak/>
              <w:t xml:space="preserve">(39)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t xml:space="preserve">(40)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t xml:space="preserve">(41)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t xml:space="preserve">(42)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t xml:space="preserve">(43)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w:t>
            </w:r>
            <w:r w:rsidRPr="004C7655">
              <w:rPr>
                <w:rFonts w:ascii="Tahoma" w:eastAsia="Times New Roman" w:hAnsi="Tahoma" w:cs="B Nazanin"/>
                <w:color w:val="000000"/>
                <w:sz w:val="28"/>
                <w:szCs w:val="28"/>
                <w:rtl/>
              </w:rPr>
              <w:t>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t xml:space="preserve">(44)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نور،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41.</w:t>
            </w:r>
            <w:r w:rsidRPr="004C7655">
              <w:rPr>
                <w:rFonts w:ascii="Tahoma" w:eastAsia="Times New Roman" w:hAnsi="Tahoma" w:cs="B Nazanin"/>
                <w:color w:val="000000"/>
                <w:sz w:val="28"/>
                <w:szCs w:val="28"/>
                <w:rtl/>
              </w:rPr>
              <w:br/>
              <w:t xml:space="preserve">(45)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38.</w:t>
            </w:r>
            <w:r w:rsidRPr="004C7655">
              <w:rPr>
                <w:rFonts w:ascii="Tahoma" w:eastAsia="Times New Roman" w:hAnsi="Tahoma" w:cs="B Nazanin"/>
                <w:color w:val="000000"/>
                <w:sz w:val="28"/>
                <w:szCs w:val="28"/>
                <w:rtl/>
              </w:rPr>
              <w:br/>
              <w:t xml:space="preserve">(46)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نساء،</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115.</w:t>
            </w:r>
            <w:r w:rsidRPr="004C7655">
              <w:rPr>
                <w:rFonts w:ascii="Tahoma" w:eastAsia="Times New Roman" w:hAnsi="Tahoma" w:cs="B Nazanin"/>
                <w:color w:val="000000"/>
                <w:sz w:val="28"/>
                <w:szCs w:val="28"/>
                <w:rtl/>
              </w:rPr>
              <w:br/>
              <w:t xml:space="preserve">(47)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نساء،</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115.</w:t>
            </w:r>
            <w:r w:rsidRPr="004C7655">
              <w:rPr>
                <w:rFonts w:ascii="Tahoma" w:eastAsia="Times New Roman" w:hAnsi="Tahoma" w:cs="B Nazanin"/>
                <w:color w:val="000000"/>
                <w:sz w:val="28"/>
                <w:szCs w:val="28"/>
                <w:rtl/>
              </w:rPr>
              <w:br/>
              <w:t xml:space="preserve">(48) </w:t>
            </w:r>
            <w:r w:rsidRPr="004C7655">
              <w:rPr>
                <w:rFonts w:ascii="Tahoma" w:eastAsia="Times New Roman" w:hAnsi="Tahoma" w:cs="B Nazanin" w:hint="cs"/>
                <w:color w:val="000000"/>
                <w:sz w:val="28"/>
                <w:szCs w:val="28"/>
                <w:rtl/>
              </w:rPr>
              <w:t>نهج</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البلاغة،</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خطبه</w:t>
            </w:r>
            <w:r w:rsidRPr="004C7655">
              <w:rPr>
                <w:rFonts w:ascii="Tahoma" w:eastAsia="Times New Roman" w:hAnsi="Tahoma" w:cs="B Nazanin"/>
                <w:color w:val="000000"/>
                <w:sz w:val="28"/>
                <w:szCs w:val="28"/>
                <w:rtl/>
              </w:rPr>
              <w:t xml:space="preserve"> 176.</w:t>
            </w:r>
            <w:r w:rsidRPr="004C7655">
              <w:rPr>
                <w:rFonts w:ascii="Tahoma" w:eastAsia="Times New Roman" w:hAnsi="Tahoma" w:cs="B Nazanin"/>
                <w:color w:val="000000"/>
                <w:sz w:val="28"/>
                <w:szCs w:val="28"/>
                <w:rtl/>
              </w:rPr>
              <w:br/>
              <w:t xml:space="preserve">(49)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مؤمنون،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74.</w:t>
            </w:r>
            <w:r w:rsidRPr="004C7655">
              <w:rPr>
                <w:rFonts w:ascii="Tahoma" w:eastAsia="Times New Roman" w:hAnsi="Tahoma" w:cs="B Nazanin"/>
                <w:color w:val="000000"/>
                <w:sz w:val="28"/>
                <w:szCs w:val="28"/>
                <w:rtl/>
              </w:rPr>
              <w:br/>
              <w:t xml:space="preserve">(50)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تكوير،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26.</w:t>
            </w:r>
            <w:r w:rsidRPr="004C7655">
              <w:rPr>
                <w:rFonts w:ascii="Tahoma" w:eastAsia="Times New Roman" w:hAnsi="Tahoma" w:cs="B Nazanin"/>
                <w:color w:val="000000"/>
                <w:sz w:val="28"/>
                <w:szCs w:val="28"/>
                <w:rtl/>
              </w:rPr>
              <w:br/>
              <w:t xml:space="preserve">(51)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تكوير،</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26.</w:t>
            </w:r>
            <w:r w:rsidRPr="004C7655">
              <w:rPr>
                <w:rFonts w:ascii="Tahoma" w:eastAsia="Times New Roman" w:hAnsi="Tahoma" w:cs="B Nazanin"/>
                <w:color w:val="000000"/>
                <w:sz w:val="28"/>
                <w:szCs w:val="28"/>
                <w:rtl/>
              </w:rPr>
              <w:br/>
              <w:t xml:space="preserve">(52)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w:t>
            </w:r>
            <w:r w:rsidRPr="004C7655">
              <w:rPr>
                <w:rFonts w:ascii="Tahoma" w:eastAsia="Times New Roman" w:hAnsi="Tahoma" w:cs="B Nazanin"/>
                <w:color w:val="000000"/>
                <w:sz w:val="28"/>
                <w:szCs w:val="28"/>
                <w:rtl/>
              </w:rPr>
              <w:br/>
              <w:t xml:space="preserve">(53) </w:t>
            </w:r>
            <w:r w:rsidRPr="004C7655">
              <w:rPr>
                <w:rFonts w:ascii="Tahoma" w:eastAsia="Times New Roman" w:hAnsi="Tahoma" w:cs="B Nazanin" w:hint="cs"/>
                <w:color w:val="000000"/>
                <w:sz w:val="28"/>
                <w:szCs w:val="28"/>
                <w:rtl/>
              </w:rPr>
              <w:t>سور</w:t>
            </w:r>
            <w:r w:rsidRPr="004C7655">
              <w:rPr>
                <w:rFonts w:ascii="Tahoma" w:eastAsia="Times New Roman" w:hAnsi="Tahoma" w:cs="B Nazanin"/>
                <w:color w:val="000000"/>
                <w:sz w:val="28"/>
                <w:szCs w:val="28"/>
                <w:rtl/>
              </w:rPr>
              <w:t>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يونس،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39.</w:t>
            </w:r>
            <w:r w:rsidRPr="004C7655">
              <w:rPr>
                <w:rFonts w:ascii="Tahoma" w:eastAsia="Times New Roman" w:hAnsi="Tahoma" w:cs="B Nazanin"/>
                <w:color w:val="000000"/>
                <w:sz w:val="28"/>
                <w:szCs w:val="28"/>
                <w:rtl/>
              </w:rPr>
              <w:br/>
              <w:t xml:space="preserve">(54)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اعراف،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53.</w:t>
            </w:r>
            <w:r w:rsidRPr="004C7655">
              <w:rPr>
                <w:rFonts w:ascii="Tahoma" w:eastAsia="Times New Roman" w:hAnsi="Tahoma" w:cs="B Nazanin"/>
                <w:color w:val="000000"/>
                <w:sz w:val="28"/>
                <w:szCs w:val="28"/>
                <w:rtl/>
              </w:rPr>
              <w:br/>
              <w:t xml:space="preserve">(55)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105.</w:t>
            </w:r>
            <w:r w:rsidRPr="004C7655">
              <w:rPr>
                <w:rFonts w:ascii="Tahoma" w:eastAsia="Times New Roman" w:hAnsi="Tahoma" w:cs="B Nazanin"/>
                <w:color w:val="000000"/>
                <w:sz w:val="28"/>
                <w:szCs w:val="28"/>
                <w:rtl/>
              </w:rPr>
              <w:br/>
              <w:t xml:space="preserve">(56)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آيات</w:t>
            </w:r>
            <w:r w:rsidRPr="004C7655">
              <w:rPr>
                <w:rFonts w:ascii="Tahoma" w:eastAsia="Times New Roman" w:hAnsi="Tahoma" w:cs="B Nazanin"/>
                <w:color w:val="000000"/>
                <w:sz w:val="28"/>
                <w:szCs w:val="28"/>
                <w:rtl/>
              </w:rPr>
              <w:t xml:space="preserve"> 106 </w:t>
            </w:r>
            <w:r w:rsidRPr="004C7655">
              <w:rPr>
                <w:rFonts w:ascii="Tahoma" w:eastAsia="Times New Roman" w:hAnsi="Tahoma" w:cs="B Nazanin" w:hint="cs"/>
                <w:color w:val="000000"/>
                <w:sz w:val="28"/>
                <w:szCs w:val="28"/>
                <w:rtl/>
              </w:rPr>
              <w:t>ـ</w:t>
            </w:r>
            <w:r w:rsidRPr="004C7655">
              <w:rPr>
                <w:rFonts w:ascii="Tahoma" w:eastAsia="Times New Roman" w:hAnsi="Tahoma" w:cs="B Nazanin"/>
                <w:color w:val="000000"/>
                <w:sz w:val="28"/>
                <w:szCs w:val="28"/>
                <w:rtl/>
              </w:rPr>
              <w:t xml:space="preserve"> 107.</w:t>
            </w:r>
            <w:r w:rsidRPr="004C7655">
              <w:rPr>
                <w:rFonts w:ascii="Tahoma" w:eastAsia="Times New Roman" w:hAnsi="Tahoma" w:cs="B Nazanin"/>
                <w:color w:val="000000"/>
                <w:sz w:val="28"/>
                <w:szCs w:val="28"/>
                <w:rtl/>
              </w:rPr>
              <w:br/>
              <w:t xml:space="preserve">(57)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107.</w:t>
            </w:r>
            <w:r w:rsidRPr="004C7655">
              <w:rPr>
                <w:rFonts w:ascii="Tahoma" w:eastAsia="Times New Roman" w:hAnsi="Tahoma" w:cs="B Nazanin"/>
                <w:color w:val="000000"/>
                <w:sz w:val="28"/>
                <w:szCs w:val="28"/>
                <w:rtl/>
              </w:rPr>
              <w:br/>
              <w:t xml:space="preserve">(58)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108.</w:t>
            </w:r>
            <w:r w:rsidRPr="004C7655">
              <w:rPr>
                <w:rFonts w:ascii="Tahoma" w:eastAsia="Times New Roman" w:hAnsi="Tahoma" w:cs="B Nazanin"/>
                <w:color w:val="000000"/>
                <w:sz w:val="28"/>
                <w:szCs w:val="28"/>
                <w:rtl/>
              </w:rPr>
              <w:br/>
              <w:t xml:space="preserve">(59)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كهف،</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w:t>
            </w:r>
            <w:r w:rsidRPr="004C7655">
              <w:rPr>
                <w:rFonts w:ascii="Tahoma" w:eastAsia="Times New Roman" w:hAnsi="Tahoma" w:cs="B Nazanin"/>
                <w:color w:val="000000"/>
                <w:sz w:val="28"/>
                <w:szCs w:val="28"/>
                <w:rtl/>
              </w:rPr>
              <w:br/>
              <w:t xml:space="preserve">(60)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طه،</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107.</w:t>
            </w:r>
            <w:r w:rsidRPr="004C7655">
              <w:rPr>
                <w:rFonts w:ascii="Tahoma" w:eastAsia="Times New Roman" w:hAnsi="Tahoma" w:cs="B Nazanin"/>
                <w:color w:val="000000"/>
                <w:sz w:val="28"/>
                <w:szCs w:val="28"/>
                <w:rtl/>
              </w:rPr>
              <w:br/>
              <w:t xml:space="preserve">(61)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(62) </w:t>
            </w:r>
            <w:r w:rsidRPr="004C7655">
              <w:rPr>
                <w:rFonts w:ascii="Tahoma" w:eastAsia="Times New Roman" w:hAnsi="Tahoma" w:cs="B Nazanin" w:hint="cs"/>
                <w:color w:val="000000"/>
                <w:sz w:val="28"/>
                <w:szCs w:val="28"/>
                <w:rtl/>
              </w:rPr>
              <w:t>اصول</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كافي،</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ج</w:t>
            </w:r>
            <w:r w:rsidRPr="004C7655">
              <w:rPr>
                <w:rFonts w:ascii="Tahoma" w:eastAsia="Times New Roman" w:hAnsi="Tahoma" w:cs="B Nazanin"/>
                <w:color w:val="000000"/>
                <w:sz w:val="28"/>
                <w:szCs w:val="28"/>
                <w:rtl/>
              </w:rPr>
              <w:t xml:space="preserve"> 2 </w:t>
            </w:r>
            <w:r w:rsidRPr="004C7655">
              <w:rPr>
                <w:rFonts w:ascii="Tahoma" w:eastAsia="Times New Roman" w:hAnsi="Tahoma" w:cs="B Nazanin"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ص</w:t>
            </w:r>
            <w:r w:rsidRPr="004C7655">
              <w:rPr>
                <w:rFonts w:ascii="Tahoma" w:eastAsia="Times New Roman" w:hAnsi="Tahoma" w:cs="B Nazanin"/>
                <w:color w:val="000000"/>
                <w:sz w:val="28"/>
                <w:szCs w:val="28"/>
                <w:rtl/>
              </w:rPr>
              <w:t xml:space="preserve"> 103.</w:t>
            </w:r>
            <w:r w:rsidRPr="004C7655">
              <w:rPr>
                <w:rFonts w:ascii="Tahoma" w:eastAsia="Times New Roman" w:hAnsi="Tahoma" w:cs="B Nazanin"/>
                <w:color w:val="000000"/>
                <w:sz w:val="28"/>
                <w:szCs w:val="28"/>
                <w:rtl/>
              </w:rPr>
              <w:br/>
              <w:t>(63) 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(64)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(65)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(66)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(67)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(68)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(69)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انعام،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153.</w:t>
            </w:r>
            <w:r w:rsidRPr="004C7655">
              <w:rPr>
                <w:rFonts w:ascii="Tahoma" w:eastAsia="Times New Roman" w:hAnsi="Tahoma" w:cs="B Nazanin"/>
                <w:color w:val="000000"/>
                <w:sz w:val="28"/>
                <w:szCs w:val="28"/>
                <w:rtl/>
              </w:rPr>
              <w:br/>
              <w:t xml:space="preserve">(70)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مؤمنون،</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74.</w:t>
            </w:r>
            <w:r w:rsidRPr="004C7655">
              <w:rPr>
                <w:rFonts w:ascii="Tahoma" w:eastAsia="Times New Roman" w:hAnsi="Tahoma" w:cs="B Nazanin"/>
                <w:color w:val="000000"/>
                <w:sz w:val="28"/>
                <w:szCs w:val="28"/>
                <w:rtl/>
              </w:rPr>
              <w:br/>
            </w:r>
            <w:r w:rsidRPr="004C7655">
              <w:rPr>
                <w:rFonts w:ascii="Sakkal Majalla" w:eastAsia="Times New Roman" w:hAnsi="Sakkal Majalla" w:cs="Sakkal Majalla" w:hint="cs"/>
                <w:color w:val="000000"/>
                <w:sz w:val="28"/>
                <w:szCs w:val="28"/>
                <w:rtl/>
              </w:rPr>
              <w:lastRenderedPageBreak/>
              <w:t>﴿</w:t>
            </w:r>
            <w:r w:rsidRPr="004C7655">
              <w:rPr>
                <w:rFonts w:ascii="Tahoma" w:eastAsia="Times New Roman" w:hAnsi="Tahoma" w:cs="B Nazanin"/>
                <w:color w:val="000000"/>
                <w:sz w:val="28"/>
                <w:szCs w:val="28"/>
                <w:rtl/>
              </w:rPr>
              <w:t>71</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يونس،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32.</w:t>
            </w:r>
            <w:r w:rsidRPr="004C7655">
              <w:rPr>
                <w:rFonts w:ascii="Tahoma" w:eastAsia="Times New Roman" w:hAnsi="Tahoma" w:cs="B Nazanin"/>
                <w:color w:val="000000"/>
                <w:sz w:val="28"/>
                <w:szCs w:val="28"/>
                <w:rtl/>
              </w:rPr>
              <w:br/>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72</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يونس،</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32.</w:t>
            </w:r>
            <w:r w:rsidRPr="004C7655">
              <w:rPr>
                <w:rFonts w:ascii="Tahoma" w:eastAsia="Times New Roman" w:hAnsi="Tahoma" w:cs="B Nazanin"/>
                <w:color w:val="000000"/>
                <w:sz w:val="28"/>
                <w:szCs w:val="28"/>
                <w:rtl/>
              </w:rPr>
              <w:br/>
              <w:t xml:space="preserve">(73)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t xml:space="preserve">(74) </w:t>
            </w:r>
            <w:r w:rsidRPr="004C7655">
              <w:rPr>
                <w:rFonts w:ascii="Tahoma" w:eastAsia="Times New Roman" w:hAnsi="Tahoma" w:cs="B Nazanin" w:hint="cs"/>
                <w:color w:val="000000"/>
                <w:sz w:val="28"/>
                <w:szCs w:val="28"/>
                <w:rtl/>
              </w:rPr>
              <w:t>سوره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ابراهيم،</w:t>
            </w:r>
            <w:r w:rsidRPr="004C7655">
              <w:rPr>
                <w:rFonts w:ascii="Tahoma" w:eastAsia="Times New Roman" w:hAnsi="Tahoma" w:cs="B Nazanin"/>
                <w:color w:val="000000"/>
                <w:sz w:val="28"/>
                <w:szCs w:val="28"/>
                <w:rtl/>
              </w:rPr>
              <w:t xml:space="preserve"> </w:t>
            </w:r>
            <w:r w:rsidRPr="004C7655">
              <w:rPr>
                <w:rFonts w:ascii="Tahoma" w:eastAsia="Times New Roman" w:hAnsi="Tahoma" w:cs="B Nazanin" w:hint="cs"/>
                <w:color w:val="000000"/>
                <w:sz w:val="28"/>
                <w:szCs w:val="28"/>
                <w:rtl/>
              </w:rPr>
              <w:t>آيه</w:t>
            </w:r>
            <w:r w:rsidRPr="004C7655">
              <w:rPr>
                <w:rFonts w:ascii="Sakkal Majalla" w:eastAsia="Times New Roman" w:hAnsi="Sakkal Majalla" w:cs="Sakkal Majalla" w:hint="cs"/>
                <w:color w:val="000000"/>
                <w:sz w:val="28"/>
                <w:szCs w:val="28"/>
                <w:rtl/>
              </w:rPr>
              <w:t>ٔ</w:t>
            </w:r>
            <w:r w:rsidRPr="004C7655">
              <w:rPr>
                <w:rFonts w:ascii="Tahoma" w:eastAsia="Times New Roman" w:hAnsi="Tahoma" w:cs="B Nazanin"/>
                <w:color w:val="000000"/>
                <w:sz w:val="28"/>
                <w:szCs w:val="28"/>
                <w:rtl/>
              </w:rPr>
              <w:t xml:space="preserve"> 3.</w:t>
            </w:r>
            <w:r w:rsidRPr="004C7655">
              <w:rPr>
                <w:rFonts w:ascii="Tahoma" w:eastAsia="Times New Roman" w:hAnsi="Tahoma" w:cs="B Nazanin"/>
                <w:color w:val="000000"/>
                <w:sz w:val="28"/>
                <w:szCs w:val="28"/>
                <w:rtl/>
              </w:rPr>
              <w:br/>
            </w:r>
            <w:r w:rsidRPr="004C7655">
              <w:rPr>
                <w:rFonts w:ascii="Tahoma" w:eastAsia="Times New Roman" w:hAnsi="Tahoma" w:cs="B Nazanin"/>
                <w:color w:val="000000"/>
                <w:sz w:val="28"/>
                <w:szCs w:val="28"/>
                <w:rtl/>
              </w:rPr>
              <w:br/>
            </w:r>
            <w:r w:rsidRPr="004C7655">
              <w:rPr>
                <w:rFonts w:ascii="Cambria" w:eastAsia="Times New Roman" w:hAnsi="Cambria" w:cs="Cambria" w:hint="cs"/>
                <w:color w:val="000000"/>
                <w:sz w:val="28"/>
                <w:szCs w:val="28"/>
                <w:rtl/>
              </w:rPr>
              <w:t> </w:t>
            </w:r>
          </w:p>
          <w:p w:rsidR="00C76E8C" w:rsidRPr="004C7655" w:rsidRDefault="00C76E8C" w:rsidP="004C7655">
            <w:pPr>
              <w:bidi/>
              <w:spacing w:after="0" w:line="360" w:lineRule="auto"/>
              <w:rPr>
                <w:rFonts w:ascii="Tahoma" w:eastAsia="Times New Roman" w:hAnsi="Tahoma" w:cs="B Nazanin"/>
                <w:color w:val="000000"/>
                <w:sz w:val="28"/>
                <w:szCs w:val="28"/>
                <w:rtl/>
              </w:rPr>
            </w:pPr>
          </w:p>
        </w:tc>
      </w:tr>
      <w:tr w:rsidR="00C76E8C" w:rsidRPr="004C7655" w:rsidTr="00C76E8C">
        <w:trPr>
          <w:tblCellSpacing w:w="15" w:type="dxa"/>
        </w:trPr>
        <w:tc>
          <w:tcPr>
            <w:tcW w:w="0" w:type="auto"/>
            <w:vAlign w:val="center"/>
            <w:hideMark/>
          </w:tcPr>
          <w:p w:rsidR="00C76E8C" w:rsidRPr="004C7655" w:rsidRDefault="00C76E8C" w:rsidP="004C7655">
            <w:pPr>
              <w:bidi/>
              <w:spacing w:after="0" w:line="360" w:lineRule="auto"/>
              <w:rPr>
                <w:rFonts w:ascii="Tahoma" w:eastAsia="Times New Roman" w:hAnsi="Tahoma" w:cs="B Nazanin"/>
                <w:color w:val="000000"/>
                <w:sz w:val="28"/>
                <w:szCs w:val="28"/>
              </w:rPr>
            </w:pPr>
          </w:p>
        </w:tc>
      </w:tr>
      <w:tr w:rsidR="00C76E8C" w:rsidRPr="004C7655" w:rsidTr="00C76E8C">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C76E8C" w:rsidRPr="004C7655">
              <w:trPr>
                <w:tblCellSpacing w:w="15" w:type="dxa"/>
              </w:trPr>
              <w:tc>
                <w:tcPr>
                  <w:tcW w:w="3060" w:type="dxa"/>
                  <w:vAlign w:val="center"/>
                  <w:hideMark/>
                </w:tcPr>
                <w:p w:rsidR="00C76E8C" w:rsidRPr="004C7655" w:rsidRDefault="00C76E8C" w:rsidP="004C7655">
                  <w:pPr>
                    <w:bidi/>
                    <w:spacing w:after="0" w:line="360" w:lineRule="auto"/>
                    <w:rPr>
                      <w:rFonts w:ascii="Times New Roman" w:eastAsia="Times New Roman" w:hAnsi="Times New Roman" w:cs="B Nazanin"/>
                      <w:sz w:val="28"/>
                      <w:szCs w:val="28"/>
                    </w:rPr>
                  </w:pPr>
                </w:p>
              </w:tc>
              <w:tc>
                <w:tcPr>
                  <w:tcW w:w="0" w:type="auto"/>
                  <w:vAlign w:val="center"/>
                  <w:hideMark/>
                </w:tcPr>
                <w:p w:rsidR="00C76E8C" w:rsidRPr="004C7655" w:rsidRDefault="00C76E8C" w:rsidP="004C7655">
                  <w:pPr>
                    <w:bidi/>
                    <w:spacing w:after="0" w:line="360" w:lineRule="auto"/>
                    <w:rPr>
                      <w:rFonts w:ascii="Times New Roman" w:eastAsia="Times New Roman" w:hAnsi="Times New Roman" w:cs="B Nazanin"/>
                      <w:sz w:val="28"/>
                      <w:szCs w:val="28"/>
                    </w:rPr>
                  </w:pPr>
                </w:p>
              </w:tc>
              <w:tc>
                <w:tcPr>
                  <w:tcW w:w="2295" w:type="dxa"/>
                  <w:vAlign w:val="center"/>
                  <w:hideMark/>
                </w:tcPr>
                <w:p w:rsidR="00C76E8C" w:rsidRPr="004C7655" w:rsidRDefault="00C76E8C" w:rsidP="004C7655">
                  <w:pPr>
                    <w:bidi/>
                    <w:spacing w:after="0" w:line="360" w:lineRule="auto"/>
                    <w:rPr>
                      <w:rFonts w:ascii="Times New Roman" w:eastAsia="Times New Roman" w:hAnsi="Times New Roman" w:cs="B Nazanin"/>
                      <w:sz w:val="28"/>
                      <w:szCs w:val="28"/>
                    </w:rPr>
                  </w:pPr>
                </w:p>
              </w:tc>
            </w:tr>
          </w:tbl>
          <w:p w:rsidR="00C76E8C" w:rsidRPr="004C7655" w:rsidRDefault="00C76E8C" w:rsidP="004C7655">
            <w:pPr>
              <w:bidi/>
              <w:spacing w:after="0" w:line="360" w:lineRule="auto"/>
              <w:rPr>
                <w:rFonts w:ascii="Tahoma" w:eastAsia="Times New Roman" w:hAnsi="Tahoma" w:cs="B Nazanin"/>
                <w:color w:val="000000"/>
                <w:sz w:val="28"/>
                <w:szCs w:val="28"/>
              </w:rPr>
            </w:pPr>
          </w:p>
        </w:tc>
      </w:tr>
      <w:bookmarkEnd w:id="0"/>
    </w:tbl>
    <w:p w:rsidR="0051037C" w:rsidRPr="004C7655" w:rsidRDefault="0051037C" w:rsidP="004C7655">
      <w:pPr>
        <w:bidi/>
        <w:spacing w:line="360" w:lineRule="auto"/>
        <w:rPr>
          <w:rFonts w:cs="B Nazanin"/>
          <w:sz w:val="32"/>
          <w:szCs w:val="32"/>
        </w:rPr>
      </w:pPr>
    </w:p>
    <w:sectPr w:rsidR="0051037C" w:rsidRPr="004C76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4C7655"/>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76E8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08939192">
      <w:bodyDiv w:val="1"/>
      <w:marLeft w:val="0"/>
      <w:marRight w:val="0"/>
      <w:marTop w:val="0"/>
      <w:marBottom w:val="0"/>
      <w:divBdr>
        <w:top w:val="none" w:sz="0" w:space="0" w:color="auto"/>
        <w:left w:val="none" w:sz="0" w:space="0" w:color="auto"/>
        <w:bottom w:val="none" w:sz="0" w:space="0" w:color="auto"/>
        <w:right w:val="none" w:sz="0" w:space="0" w:color="auto"/>
      </w:divBdr>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3108</Words>
  <Characters>17717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3</cp:revision>
  <dcterms:created xsi:type="dcterms:W3CDTF">2018-06-25T06:40:00Z</dcterms:created>
  <dcterms:modified xsi:type="dcterms:W3CDTF">2020-04-27T07:14:00Z</dcterms:modified>
</cp:coreProperties>
</file>